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95" w:rsidRDefault="009455AA" w:rsidP="0055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A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57CDF" w:rsidRDefault="00557CDF" w:rsidP="0055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DF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CDF" w:rsidRDefault="00557CDF" w:rsidP="0055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AA">
        <w:rPr>
          <w:rFonts w:ascii="Times New Roman" w:hAnsi="Times New Roman" w:cs="Times New Roman"/>
          <w:b/>
          <w:sz w:val="28"/>
          <w:szCs w:val="28"/>
        </w:rPr>
        <w:t>Главы администрации Ловозерского района</w:t>
      </w:r>
      <w:r w:rsidRPr="00557C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9455AA" w:rsidRDefault="00557CDF" w:rsidP="00557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7CDF">
        <w:rPr>
          <w:rFonts w:ascii="Times New Roman" w:hAnsi="Times New Roman" w:cs="Times New Roman"/>
          <w:b/>
          <w:sz w:val="28"/>
          <w:szCs w:val="28"/>
        </w:rPr>
        <w:t xml:space="preserve"> деятельности администрации Ловозерского района </w:t>
      </w:r>
      <w:r w:rsidR="00466947" w:rsidRPr="00466947">
        <w:rPr>
          <w:rFonts w:ascii="Times New Roman" w:hAnsi="Times New Roman" w:cs="Times New Roman"/>
          <w:b/>
          <w:sz w:val="28"/>
          <w:szCs w:val="28"/>
        </w:rPr>
        <w:t>в 201</w:t>
      </w:r>
      <w:r w:rsidR="00FD4F70">
        <w:rPr>
          <w:rFonts w:ascii="Times New Roman" w:hAnsi="Times New Roman" w:cs="Times New Roman"/>
          <w:b/>
          <w:sz w:val="28"/>
          <w:szCs w:val="28"/>
        </w:rPr>
        <w:t>9</w:t>
      </w:r>
      <w:r w:rsidR="00466947" w:rsidRPr="0046694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66947" w:rsidRDefault="00466947" w:rsidP="00557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4A" w:rsidRDefault="004A584A" w:rsidP="00557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538" w:rsidRPr="00AD7849" w:rsidRDefault="00787538" w:rsidP="00945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56698B" w:rsidRPr="00AD7849">
        <w:rPr>
          <w:rFonts w:ascii="Times New Roman" w:hAnsi="Times New Roman" w:cs="Times New Roman"/>
          <w:sz w:val="28"/>
          <w:szCs w:val="28"/>
        </w:rPr>
        <w:t>депутаты, участники заседания!</w:t>
      </w:r>
    </w:p>
    <w:p w:rsidR="00787538" w:rsidRPr="00AD7849" w:rsidRDefault="00787538" w:rsidP="00945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430" w:rsidRPr="00AD7849" w:rsidRDefault="00256430" w:rsidP="0025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Прошёл ещё один год нашей совместной работы. Минувший год был непростым, но плодотворным. </w:t>
      </w:r>
      <w:r w:rsidR="00CD05A8" w:rsidRPr="00AD7849">
        <w:rPr>
          <w:rFonts w:ascii="Times New Roman" w:hAnsi="Times New Roman" w:cs="Times New Roman"/>
          <w:sz w:val="28"/>
          <w:szCs w:val="28"/>
        </w:rPr>
        <w:t>С 01.01.2019 года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CD05A8" w:rsidRPr="00AD7849">
        <w:rPr>
          <w:rFonts w:ascii="Times New Roman" w:hAnsi="Times New Roman" w:cs="Times New Roman"/>
          <w:sz w:val="28"/>
          <w:szCs w:val="28"/>
        </w:rPr>
        <w:t xml:space="preserve">администрацией Ловозерского района 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CD05A8" w:rsidRPr="00AD7849">
        <w:rPr>
          <w:rFonts w:ascii="Times New Roman" w:hAnsi="Times New Roman" w:cs="Times New Roman"/>
          <w:sz w:val="28"/>
          <w:szCs w:val="28"/>
        </w:rPr>
        <w:t>были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CD05A8" w:rsidRPr="00AD7849">
        <w:rPr>
          <w:rFonts w:ascii="Times New Roman" w:hAnsi="Times New Roman" w:cs="Times New Roman"/>
          <w:sz w:val="28"/>
          <w:szCs w:val="28"/>
        </w:rPr>
        <w:t>приняты в полном объёме полномочия</w:t>
      </w:r>
      <w:r w:rsidRPr="00AD784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сельское поселение Ловозеро Ловозерского района.</w:t>
      </w:r>
      <w:r w:rsidR="00DB6F4B" w:rsidRPr="00AD7849">
        <w:rPr>
          <w:sz w:val="28"/>
          <w:szCs w:val="28"/>
        </w:rPr>
        <w:t xml:space="preserve"> </w:t>
      </w:r>
      <w:r w:rsidR="00DB6F4B" w:rsidRPr="00AD7849">
        <w:rPr>
          <w:rFonts w:ascii="Times New Roman" w:hAnsi="Times New Roman" w:cs="Times New Roman"/>
          <w:sz w:val="28"/>
          <w:szCs w:val="28"/>
        </w:rPr>
        <w:t>Подготовлены и приняты необходимые нормативно-правовые акты для беспрерывной работы по выполнению администрацией Ловозерского района полномочий администрации сельского поселения, произведена передача всех необходимых документов.</w:t>
      </w:r>
    </w:p>
    <w:p w:rsidR="009C248A" w:rsidRPr="00AD7849" w:rsidRDefault="003116EF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Свою работу администрация строила исходя из главных направлений социально-экономического развития района и Мурманской области.</w:t>
      </w:r>
    </w:p>
    <w:p w:rsidR="008F6321" w:rsidRPr="00AD7849" w:rsidRDefault="00CD05A8" w:rsidP="008F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Подводя итоги работы администрации</w:t>
      </w:r>
      <w:r w:rsidR="002D3D0F" w:rsidRPr="00AD7849">
        <w:rPr>
          <w:rFonts w:ascii="Times New Roman" w:hAnsi="Times New Roman" w:cs="Times New Roman"/>
          <w:sz w:val="28"/>
          <w:szCs w:val="28"/>
        </w:rPr>
        <w:t>,</w:t>
      </w:r>
      <w:r w:rsidRPr="00AD7849">
        <w:rPr>
          <w:rFonts w:ascii="Times New Roman" w:hAnsi="Times New Roman" w:cs="Times New Roman"/>
          <w:sz w:val="28"/>
          <w:szCs w:val="28"/>
        </w:rPr>
        <w:t xml:space="preserve"> отмечу, что главным финансовым инструментом для достижения стабильности социально-экономического развития муниципального образования</w:t>
      </w:r>
      <w:r w:rsidR="002D3D0F" w:rsidRPr="00AD7849">
        <w:rPr>
          <w:rFonts w:ascii="Times New Roman" w:hAnsi="Times New Roman" w:cs="Times New Roman"/>
          <w:sz w:val="28"/>
          <w:szCs w:val="28"/>
        </w:rPr>
        <w:t>,</w:t>
      </w:r>
      <w:r w:rsidRPr="00AD7849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2D3D0F" w:rsidRPr="00AD7849">
        <w:rPr>
          <w:rFonts w:ascii="Times New Roman" w:hAnsi="Times New Roman" w:cs="Times New Roman"/>
          <w:sz w:val="28"/>
          <w:szCs w:val="28"/>
        </w:rPr>
        <w:t>,</w:t>
      </w:r>
      <w:r w:rsidRPr="00AD7849">
        <w:rPr>
          <w:rFonts w:ascii="Times New Roman" w:hAnsi="Times New Roman" w:cs="Times New Roman"/>
          <w:sz w:val="28"/>
          <w:szCs w:val="28"/>
        </w:rPr>
        <w:t xml:space="preserve"> служит бюджет. </w:t>
      </w:r>
    </w:p>
    <w:p w:rsidR="008F6321" w:rsidRPr="00AD7849" w:rsidRDefault="008F6321" w:rsidP="008F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Фактическое исполнение бюджета Ловозерского района за 2019 год составило:</w:t>
      </w:r>
    </w:p>
    <w:p w:rsidR="008F6321" w:rsidRPr="00AD7849" w:rsidRDefault="008F6321" w:rsidP="008F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-по доходам – 807823,1908 тыс. рублей или 99,17% от уточнённого бюджета,</w:t>
      </w:r>
    </w:p>
    <w:p w:rsidR="008F6321" w:rsidRPr="00AD7849" w:rsidRDefault="008F6321" w:rsidP="008F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-по расходам  - 807406,64917 тыс. рублей или 98,55% от уточнённого бюджета.</w:t>
      </w:r>
    </w:p>
    <w:p w:rsidR="008F6321" w:rsidRPr="00AD7849" w:rsidRDefault="008F6321" w:rsidP="008F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Бюджет Ловозерского района за 2019 год был исполнен с профицитом  416,54163 тыс. рублей.</w:t>
      </w:r>
    </w:p>
    <w:p w:rsidR="00F150DC" w:rsidRPr="00AD7849" w:rsidRDefault="008F6321" w:rsidP="008F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На территории района  за  2019 год мобилизованы  собственные доходы в сумме  </w:t>
      </w:r>
      <w:r w:rsidR="00836F86" w:rsidRPr="00AD784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7849">
        <w:rPr>
          <w:rFonts w:ascii="Times New Roman" w:hAnsi="Times New Roman" w:cs="Times New Roman"/>
          <w:sz w:val="28"/>
          <w:szCs w:val="28"/>
        </w:rPr>
        <w:t xml:space="preserve">90 685,71386 тыс. рублей, </w:t>
      </w:r>
      <w:r w:rsidR="00034EA5" w:rsidRPr="00AD7849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AD7849">
        <w:rPr>
          <w:rFonts w:ascii="Times New Roman" w:hAnsi="Times New Roman" w:cs="Times New Roman"/>
          <w:sz w:val="28"/>
          <w:szCs w:val="28"/>
        </w:rPr>
        <w:t xml:space="preserve">основные поступления составил </w:t>
      </w:r>
      <w:r w:rsidR="00AF14E8" w:rsidRPr="00AD7849">
        <w:rPr>
          <w:rFonts w:ascii="Times New Roman" w:hAnsi="Times New Roman" w:cs="Times New Roman"/>
          <w:sz w:val="28"/>
          <w:szCs w:val="28"/>
        </w:rPr>
        <w:t xml:space="preserve">НДФЛ </w:t>
      </w:r>
      <w:r w:rsidR="00034EA5" w:rsidRPr="00AD7849">
        <w:rPr>
          <w:rFonts w:ascii="Times New Roman" w:hAnsi="Times New Roman" w:cs="Times New Roman"/>
          <w:sz w:val="28"/>
          <w:szCs w:val="28"/>
        </w:rPr>
        <w:t xml:space="preserve">- </w:t>
      </w:r>
      <w:r w:rsidRPr="00AD7849">
        <w:rPr>
          <w:rFonts w:ascii="Times New Roman" w:hAnsi="Times New Roman" w:cs="Times New Roman"/>
          <w:sz w:val="28"/>
          <w:szCs w:val="28"/>
        </w:rPr>
        <w:t xml:space="preserve">58 510,16 тыс. рублей </w:t>
      </w:r>
      <w:r w:rsidR="00AF14E8" w:rsidRPr="00AD7849">
        <w:rPr>
          <w:rFonts w:ascii="Times New Roman" w:hAnsi="Times New Roman" w:cs="Times New Roman"/>
          <w:sz w:val="28"/>
          <w:szCs w:val="28"/>
        </w:rPr>
        <w:t xml:space="preserve">или </w:t>
      </w:r>
      <w:r w:rsidRPr="00AD7849">
        <w:rPr>
          <w:rFonts w:ascii="Times New Roman" w:hAnsi="Times New Roman" w:cs="Times New Roman"/>
          <w:sz w:val="28"/>
          <w:szCs w:val="28"/>
        </w:rPr>
        <w:t xml:space="preserve">64,5 % </w:t>
      </w:r>
      <w:r w:rsidR="00AF14E8" w:rsidRPr="00AD7849">
        <w:rPr>
          <w:rFonts w:ascii="Times New Roman" w:hAnsi="Times New Roman" w:cs="Times New Roman"/>
          <w:sz w:val="28"/>
          <w:szCs w:val="28"/>
        </w:rPr>
        <w:t xml:space="preserve">от собственных доходов. </w:t>
      </w:r>
    </w:p>
    <w:p w:rsidR="001F6BD5" w:rsidRPr="00AD7849" w:rsidRDefault="001F6BD5" w:rsidP="00F1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целях повышения доходной части бюджета района за счёт поступления неналоговых доходов:</w:t>
      </w:r>
    </w:p>
    <w:p w:rsidR="001F6BD5" w:rsidRPr="00AD7849" w:rsidRDefault="00034EA5" w:rsidP="00F1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</w:t>
      </w:r>
      <w:r w:rsidR="001F6BD5" w:rsidRPr="00AD7849">
        <w:rPr>
          <w:rFonts w:ascii="Times New Roman" w:hAnsi="Times New Roman" w:cs="Times New Roman"/>
          <w:sz w:val="28"/>
          <w:szCs w:val="28"/>
        </w:rPr>
        <w:t>с 01.01.201</w:t>
      </w:r>
      <w:r w:rsidR="00741DB0" w:rsidRPr="00AD7849">
        <w:rPr>
          <w:rFonts w:ascii="Times New Roman" w:hAnsi="Times New Roman" w:cs="Times New Roman"/>
          <w:sz w:val="28"/>
          <w:szCs w:val="28"/>
        </w:rPr>
        <w:t>9</w:t>
      </w:r>
      <w:r w:rsidR="001F6BD5" w:rsidRPr="00AD7849">
        <w:rPr>
          <w:rFonts w:ascii="Times New Roman" w:hAnsi="Times New Roman" w:cs="Times New Roman"/>
          <w:sz w:val="28"/>
          <w:szCs w:val="28"/>
        </w:rPr>
        <w:t xml:space="preserve"> года приняты увеличенные ставки арендной платы за использование земельных участков, средний размер увеличения арендных ставок составляет 9,8 % по сравнению с 201</w:t>
      </w:r>
      <w:r w:rsidR="00741DB0" w:rsidRPr="00AD7849">
        <w:rPr>
          <w:rFonts w:ascii="Times New Roman" w:hAnsi="Times New Roman" w:cs="Times New Roman"/>
          <w:sz w:val="28"/>
          <w:szCs w:val="28"/>
        </w:rPr>
        <w:t>8</w:t>
      </w:r>
      <w:r w:rsidR="001F6BD5" w:rsidRPr="00AD7849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741DB0" w:rsidRPr="00AD7849" w:rsidRDefault="00034EA5" w:rsidP="00A8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</w:t>
      </w:r>
      <w:r w:rsidR="00741DB0" w:rsidRPr="00AD7849">
        <w:rPr>
          <w:rFonts w:ascii="Times New Roman" w:hAnsi="Times New Roman" w:cs="Times New Roman"/>
          <w:sz w:val="28"/>
          <w:szCs w:val="28"/>
        </w:rPr>
        <w:t>с 01.01.2019</w:t>
      </w:r>
      <w:r w:rsidR="001F6BD5" w:rsidRPr="00AD7849">
        <w:rPr>
          <w:rFonts w:ascii="Times New Roman" w:hAnsi="Times New Roman" w:cs="Times New Roman"/>
          <w:sz w:val="28"/>
          <w:szCs w:val="28"/>
        </w:rPr>
        <w:t xml:space="preserve"> года была произведена индексация стоимости 1 кв. м муниципального нежилого фонда на 5,7 %.</w:t>
      </w:r>
      <w:r w:rsidR="00741DB0" w:rsidRPr="00AD78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54E" w:rsidRPr="00AD7849" w:rsidRDefault="00741DB0" w:rsidP="00A8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849">
        <w:rPr>
          <w:rFonts w:ascii="Times New Roman" w:hAnsi="Times New Roman" w:cs="Times New Roman"/>
          <w:sz w:val="28"/>
          <w:szCs w:val="28"/>
        </w:rPr>
        <w:t>В 2019</w:t>
      </w:r>
      <w:r w:rsidR="00A8554E" w:rsidRPr="00AD784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E20FB" w:rsidRPr="00AD7849">
        <w:rPr>
          <w:rFonts w:ascii="Times New Roman" w:hAnsi="Times New Roman" w:cs="Times New Roman"/>
          <w:sz w:val="28"/>
          <w:szCs w:val="28"/>
        </w:rPr>
        <w:t xml:space="preserve">от аренды имущества и земельных участков, а также от реализации имущества </w:t>
      </w:r>
      <w:r w:rsidR="00A8554E" w:rsidRPr="00AD7849">
        <w:rPr>
          <w:rFonts w:ascii="Times New Roman" w:hAnsi="Times New Roman" w:cs="Times New Roman"/>
          <w:sz w:val="28"/>
          <w:szCs w:val="28"/>
        </w:rPr>
        <w:t xml:space="preserve">в местный бюджет района </w:t>
      </w:r>
      <w:r w:rsidR="004E20FB" w:rsidRPr="00AD7849">
        <w:rPr>
          <w:rFonts w:ascii="Times New Roman" w:hAnsi="Times New Roman" w:cs="Times New Roman"/>
          <w:sz w:val="28"/>
          <w:szCs w:val="28"/>
        </w:rPr>
        <w:t>поступили неналоговые доход</w:t>
      </w:r>
      <w:r w:rsidR="006F62AF" w:rsidRPr="00AD7849">
        <w:rPr>
          <w:rFonts w:ascii="Times New Roman" w:hAnsi="Times New Roman" w:cs="Times New Roman"/>
          <w:sz w:val="28"/>
          <w:szCs w:val="28"/>
        </w:rPr>
        <w:t>ы</w:t>
      </w:r>
      <w:r w:rsidR="004E20FB" w:rsidRPr="00AD7849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8554E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E94391" w:rsidRPr="00AD7849">
        <w:rPr>
          <w:rFonts w:ascii="Times New Roman" w:hAnsi="Times New Roman" w:cs="Times New Roman"/>
          <w:sz w:val="28"/>
          <w:szCs w:val="28"/>
        </w:rPr>
        <w:t>6 644,78 тыс.</w:t>
      </w:r>
      <w:r w:rsidR="00A8554E" w:rsidRPr="00AD784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71D96" w:rsidRPr="00AD7849">
        <w:rPr>
          <w:rFonts w:ascii="Times New Roman" w:hAnsi="Times New Roman" w:cs="Times New Roman"/>
          <w:sz w:val="28"/>
          <w:szCs w:val="28"/>
        </w:rPr>
        <w:t>,</w:t>
      </w:r>
      <w:r w:rsidR="00171D96" w:rsidRPr="00AD7849">
        <w:rPr>
          <w:sz w:val="28"/>
          <w:szCs w:val="28"/>
        </w:rPr>
        <w:t xml:space="preserve"> </w:t>
      </w:r>
      <w:r w:rsidR="00171D96" w:rsidRPr="00AD7849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E94391" w:rsidRPr="00AD7849">
        <w:rPr>
          <w:rFonts w:ascii="Times New Roman" w:hAnsi="Times New Roman" w:cs="Times New Roman"/>
          <w:sz w:val="28"/>
          <w:szCs w:val="28"/>
        </w:rPr>
        <w:t>311 тыс</w:t>
      </w:r>
      <w:r w:rsidR="00171D96" w:rsidRPr="00AD7849">
        <w:rPr>
          <w:rFonts w:ascii="Times New Roman" w:hAnsi="Times New Roman" w:cs="Times New Roman"/>
          <w:sz w:val="28"/>
          <w:szCs w:val="28"/>
        </w:rPr>
        <w:t>. рублей больше по сравнению с 2018 годом</w:t>
      </w:r>
      <w:r w:rsidR="004E20FB" w:rsidRPr="00AD7849">
        <w:rPr>
          <w:rFonts w:ascii="Times New Roman" w:hAnsi="Times New Roman" w:cs="Times New Roman"/>
          <w:sz w:val="28"/>
          <w:szCs w:val="28"/>
        </w:rPr>
        <w:t>: з</w:t>
      </w:r>
      <w:r w:rsidR="00A8554E" w:rsidRPr="00AD7849">
        <w:rPr>
          <w:rFonts w:ascii="Times New Roman" w:hAnsi="Times New Roman" w:cs="Times New Roman"/>
          <w:sz w:val="28"/>
          <w:szCs w:val="28"/>
        </w:rPr>
        <w:t>а аренду земельных участков поступление составило</w:t>
      </w:r>
      <w:r w:rsidR="004C434C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A8554E" w:rsidRPr="00AD7849">
        <w:rPr>
          <w:rFonts w:ascii="Times New Roman" w:hAnsi="Times New Roman" w:cs="Times New Roman"/>
          <w:sz w:val="28"/>
          <w:szCs w:val="28"/>
        </w:rPr>
        <w:t xml:space="preserve">– </w:t>
      </w:r>
      <w:r w:rsidR="00E94391" w:rsidRPr="00AD7849">
        <w:rPr>
          <w:rFonts w:ascii="Times New Roman" w:hAnsi="Times New Roman" w:cs="Times New Roman"/>
          <w:sz w:val="28"/>
          <w:szCs w:val="28"/>
        </w:rPr>
        <w:t>4 719,87 тыс.</w:t>
      </w:r>
      <w:r w:rsidR="00A8554E" w:rsidRPr="00AD7849">
        <w:rPr>
          <w:rFonts w:ascii="Times New Roman" w:hAnsi="Times New Roman" w:cs="Times New Roman"/>
          <w:sz w:val="28"/>
          <w:szCs w:val="28"/>
        </w:rPr>
        <w:t xml:space="preserve"> рублей, за аренду имущества – </w:t>
      </w:r>
      <w:r w:rsidR="00E94391" w:rsidRPr="00AD7849">
        <w:rPr>
          <w:rFonts w:ascii="Times New Roman" w:hAnsi="Times New Roman" w:cs="Times New Roman"/>
          <w:sz w:val="28"/>
          <w:szCs w:val="28"/>
        </w:rPr>
        <w:t>1 682,37 тыс</w:t>
      </w:r>
      <w:r w:rsidR="006F62AF" w:rsidRPr="00AD7849">
        <w:rPr>
          <w:rFonts w:ascii="Times New Roman" w:hAnsi="Times New Roman" w:cs="Times New Roman"/>
          <w:sz w:val="28"/>
          <w:szCs w:val="28"/>
        </w:rPr>
        <w:t>.</w:t>
      </w:r>
      <w:r w:rsidR="00E94391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6F62AF" w:rsidRPr="00AD7849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171D96" w:rsidRPr="00AD7849" w:rsidRDefault="00171D96" w:rsidP="00171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lastRenderedPageBreak/>
        <w:t xml:space="preserve">Сумма задолженности по арендной плате за земельные участки на 01.01.2020 года составила </w:t>
      </w:r>
      <w:r w:rsidR="00806C32" w:rsidRPr="00AD7849">
        <w:rPr>
          <w:rFonts w:ascii="Times New Roman" w:hAnsi="Times New Roman" w:cs="Times New Roman"/>
          <w:sz w:val="28"/>
          <w:szCs w:val="28"/>
        </w:rPr>
        <w:t>3 391,3  тыс. рублей, что 264,7 тыс. рублей</w:t>
      </w:r>
      <w:r w:rsidRPr="00AD7849">
        <w:rPr>
          <w:rFonts w:ascii="Times New Roman" w:hAnsi="Times New Roman" w:cs="Times New Roman"/>
          <w:sz w:val="28"/>
          <w:szCs w:val="28"/>
        </w:rPr>
        <w:t xml:space="preserve"> меньше по сравнению с 2018 годом.</w:t>
      </w:r>
    </w:p>
    <w:p w:rsidR="00171D96" w:rsidRPr="00AD7849" w:rsidRDefault="00171D96" w:rsidP="00171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Основными неплательщиками арендной платы являются:</w:t>
      </w:r>
    </w:p>
    <w:p w:rsidR="00A628C0" w:rsidRPr="00AD7849" w:rsidRDefault="00A628C0" w:rsidP="00A628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- ООО «Вертикаль-Т» - 1 165,1 тыс. руб</w:t>
      </w:r>
      <w:r w:rsidR="00234ECC"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лей</w:t>
      </w: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;</w:t>
      </w:r>
    </w:p>
    <w:p w:rsidR="00A628C0" w:rsidRPr="00AD7849" w:rsidRDefault="00A628C0" w:rsidP="00A628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- ООО «Арктика» - 1 255,7</w:t>
      </w:r>
      <w:r w:rsidR="00234ECC"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тыс. рублей;</w:t>
      </w:r>
    </w:p>
    <w:p w:rsidR="00A628C0" w:rsidRPr="00AD7849" w:rsidRDefault="00A628C0" w:rsidP="00A628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- СХПК «Тундра» - 201,8 тыс. руб</w:t>
      </w:r>
      <w:r w:rsidR="00234ECC"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лей;</w:t>
      </w:r>
    </w:p>
    <w:p w:rsidR="00A628C0" w:rsidRPr="00AD7849" w:rsidRDefault="00A628C0" w:rsidP="00A628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- ОАО « МАК» - 684,3 тыс. </w:t>
      </w:r>
      <w:r w:rsidR="00234ECC"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рублей.</w:t>
      </w:r>
    </w:p>
    <w:p w:rsidR="00171D96" w:rsidRPr="00AD7849" w:rsidRDefault="00171D96" w:rsidP="00171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«Вертикаль-Т» и ООО «Артика» есть решение Арбитражного суда о взыскании задолженности по арендным платежам за земельные участки.</w:t>
      </w:r>
      <w:r w:rsidR="00E4515A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Pr="00AD7849">
        <w:rPr>
          <w:rFonts w:ascii="Times New Roman" w:hAnsi="Times New Roman" w:cs="Times New Roman"/>
          <w:sz w:val="28"/>
          <w:szCs w:val="28"/>
        </w:rPr>
        <w:t xml:space="preserve">Решение о взыскании задолженности было направлено </w:t>
      </w:r>
      <w:r w:rsidR="00E94391" w:rsidRPr="00AD7849">
        <w:rPr>
          <w:rFonts w:ascii="Times New Roman" w:hAnsi="Times New Roman" w:cs="Times New Roman"/>
          <w:sz w:val="28"/>
          <w:szCs w:val="28"/>
        </w:rPr>
        <w:t>с</w:t>
      </w:r>
      <w:r w:rsidRPr="00AD7849">
        <w:rPr>
          <w:rFonts w:ascii="Times New Roman" w:hAnsi="Times New Roman" w:cs="Times New Roman"/>
          <w:sz w:val="28"/>
          <w:szCs w:val="28"/>
        </w:rPr>
        <w:t xml:space="preserve">удебным приставам для исполнения.        </w:t>
      </w:r>
    </w:p>
    <w:p w:rsidR="00E94391" w:rsidRPr="00AD7849" w:rsidRDefault="00E94391" w:rsidP="00E9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2019 году реализовано муниципальное имущество на сумму – 186,0 тыс. рублей, в том числе 144,3 тыс. рублей по прогнозному плану приватизации муниципального имущества:</w:t>
      </w:r>
    </w:p>
    <w:p w:rsidR="00E94391" w:rsidRPr="00AD7849" w:rsidRDefault="00E94391" w:rsidP="00E9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нежилое здание,: с. Краснощелье, ул. 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>, д. 8 с земельным участком стоимостью;</w:t>
      </w:r>
    </w:p>
    <w:p w:rsidR="00E94391" w:rsidRPr="00AD7849" w:rsidRDefault="00E94391" w:rsidP="00E9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нежилое здание (гараж), расположенное по адресу: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36F86" w:rsidRPr="00AD7849">
        <w:rPr>
          <w:rFonts w:ascii="Times New Roman" w:hAnsi="Times New Roman" w:cs="Times New Roman"/>
          <w:sz w:val="28"/>
          <w:szCs w:val="28"/>
        </w:rPr>
        <w:t>.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Ревда, ул. Победы, пом. 22;</w:t>
      </w:r>
      <w:proofErr w:type="gramEnd"/>
    </w:p>
    <w:p w:rsidR="00E94391" w:rsidRPr="00AD7849" w:rsidRDefault="00E94391" w:rsidP="00E9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нежилое здание, расположенное по адресу: 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>. Сосновка, д</w:t>
      </w:r>
      <w:r w:rsidR="00E30A69" w:rsidRPr="00AD7849">
        <w:rPr>
          <w:rFonts w:ascii="Times New Roman" w:hAnsi="Times New Roman" w:cs="Times New Roman"/>
          <w:sz w:val="28"/>
          <w:szCs w:val="28"/>
        </w:rPr>
        <w:t>.</w:t>
      </w:r>
      <w:r w:rsidRPr="00AD7849">
        <w:rPr>
          <w:rFonts w:ascii="Times New Roman" w:hAnsi="Times New Roman" w:cs="Times New Roman"/>
          <w:sz w:val="28"/>
          <w:szCs w:val="28"/>
        </w:rPr>
        <w:t xml:space="preserve"> 40;</w:t>
      </w:r>
      <w:r w:rsidR="00836F86" w:rsidRPr="00AD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86" w:rsidRPr="00AD7849" w:rsidRDefault="00836F86" w:rsidP="00E9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нежилое помещение, расположенное по адресу: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>. Ревда,</w:t>
      </w:r>
      <w:r w:rsidR="00E4515A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Pr="00AD7849">
        <w:rPr>
          <w:rFonts w:ascii="Times New Roman" w:hAnsi="Times New Roman" w:cs="Times New Roman"/>
          <w:sz w:val="28"/>
          <w:szCs w:val="28"/>
        </w:rPr>
        <w:t>ул. Комсомольская, 20, общей площадью 285,4 кв. м.;</w:t>
      </w:r>
    </w:p>
    <w:p w:rsidR="00171D96" w:rsidRPr="00AD7849" w:rsidRDefault="00E94391" w:rsidP="00E9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автотранс</w:t>
      </w:r>
      <w:r w:rsidR="0079066A" w:rsidRPr="00AD7849">
        <w:rPr>
          <w:rFonts w:ascii="Times New Roman" w:hAnsi="Times New Roman" w:cs="Times New Roman"/>
          <w:sz w:val="28"/>
          <w:szCs w:val="28"/>
        </w:rPr>
        <w:t>портное средство МАЗ</w:t>
      </w:r>
      <w:r w:rsidR="00836F86" w:rsidRPr="00AD7849">
        <w:rPr>
          <w:rFonts w:ascii="Times New Roman" w:hAnsi="Times New Roman" w:cs="Times New Roman"/>
          <w:sz w:val="28"/>
          <w:szCs w:val="28"/>
        </w:rPr>
        <w:t>.</w:t>
      </w:r>
    </w:p>
    <w:p w:rsidR="008F6321" w:rsidRPr="00AD7849" w:rsidRDefault="00F150DC" w:rsidP="00F1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Следуя направлениям налоговой и бюджетной политики на 201</w:t>
      </w:r>
      <w:r w:rsidR="005457E4" w:rsidRPr="00AD7849">
        <w:rPr>
          <w:rFonts w:ascii="Times New Roman" w:hAnsi="Times New Roman" w:cs="Times New Roman"/>
          <w:sz w:val="28"/>
          <w:szCs w:val="28"/>
        </w:rPr>
        <w:t>9</w:t>
      </w:r>
      <w:r w:rsidRPr="00AD7849">
        <w:rPr>
          <w:rFonts w:ascii="Times New Roman" w:hAnsi="Times New Roman" w:cs="Times New Roman"/>
          <w:sz w:val="28"/>
          <w:szCs w:val="28"/>
        </w:rPr>
        <w:t xml:space="preserve"> год, исполнение бюджета осуществлялось по программно-целевому методу</w:t>
      </w:r>
      <w:r w:rsidR="00150342" w:rsidRPr="00AD7849">
        <w:rPr>
          <w:rFonts w:ascii="Times New Roman" w:hAnsi="Times New Roman" w:cs="Times New Roman"/>
          <w:sz w:val="28"/>
          <w:szCs w:val="28"/>
        </w:rPr>
        <w:t>.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0DC" w:rsidRPr="00AD7849" w:rsidRDefault="00150342" w:rsidP="00F1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отчётном году </w:t>
      </w:r>
      <w:r w:rsidR="001A2357" w:rsidRPr="00AD7849">
        <w:rPr>
          <w:rFonts w:ascii="Times New Roman" w:hAnsi="Times New Roman" w:cs="Times New Roman"/>
          <w:sz w:val="28"/>
          <w:szCs w:val="28"/>
        </w:rPr>
        <w:t>действовало 1</w:t>
      </w:r>
      <w:r w:rsidR="00B50FCB" w:rsidRPr="00AD7849">
        <w:rPr>
          <w:rFonts w:ascii="Times New Roman" w:hAnsi="Times New Roman" w:cs="Times New Roman"/>
          <w:sz w:val="28"/>
          <w:szCs w:val="28"/>
        </w:rPr>
        <w:t>3</w:t>
      </w:r>
      <w:r w:rsidR="001A2357" w:rsidRPr="00AD7849">
        <w:rPr>
          <w:rFonts w:ascii="Times New Roman" w:hAnsi="Times New Roman" w:cs="Times New Roman"/>
          <w:sz w:val="28"/>
          <w:szCs w:val="28"/>
        </w:rPr>
        <w:t xml:space="preserve"> муниципальных и 1</w:t>
      </w:r>
      <w:r w:rsidR="00B50FCB" w:rsidRPr="00AD7849">
        <w:rPr>
          <w:rFonts w:ascii="Times New Roman" w:hAnsi="Times New Roman" w:cs="Times New Roman"/>
          <w:sz w:val="28"/>
          <w:szCs w:val="28"/>
        </w:rPr>
        <w:t>1</w:t>
      </w:r>
      <w:r w:rsidRPr="00AD7849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с общим объёмом финансирования </w:t>
      </w:r>
      <w:r w:rsidR="003F7D3A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B50FCB" w:rsidRPr="00AD7849">
        <w:rPr>
          <w:rFonts w:ascii="Times New Roman" w:hAnsi="Times New Roman" w:cs="Times New Roman"/>
          <w:sz w:val="28"/>
          <w:szCs w:val="28"/>
        </w:rPr>
        <w:t>816 982,17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B50FCB" w:rsidRPr="00AD7849">
        <w:rPr>
          <w:rFonts w:ascii="Times New Roman" w:hAnsi="Times New Roman" w:cs="Times New Roman"/>
          <w:sz w:val="28"/>
          <w:szCs w:val="28"/>
        </w:rPr>
        <w:t>тыс</w:t>
      </w:r>
      <w:r w:rsidRPr="00AD7849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="00F150DC" w:rsidRPr="00AD7849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B50FCB" w:rsidRPr="00AD7849">
        <w:rPr>
          <w:rFonts w:ascii="Times New Roman" w:hAnsi="Times New Roman" w:cs="Times New Roman"/>
          <w:sz w:val="28"/>
          <w:szCs w:val="28"/>
        </w:rPr>
        <w:t>98,55</w:t>
      </w:r>
      <w:r w:rsidR="00F150DC" w:rsidRPr="00AD7849">
        <w:rPr>
          <w:rFonts w:ascii="Times New Roman" w:hAnsi="Times New Roman" w:cs="Times New Roman"/>
          <w:sz w:val="28"/>
          <w:szCs w:val="28"/>
        </w:rPr>
        <w:t xml:space="preserve"> % запланированных средств, или </w:t>
      </w:r>
      <w:r w:rsidR="00B50FCB" w:rsidRPr="00AD7849">
        <w:rPr>
          <w:rFonts w:ascii="Times New Roman" w:hAnsi="Times New Roman" w:cs="Times New Roman"/>
          <w:sz w:val="28"/>
          <w:szCs w:val="28"/>
        </w:rPr>
        <w:t>805 155,54</w:t>
      </w:r>
      <w:r w:rsidR="00F150DC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B50FCB" w:rsidRPr="00AD7849">
        <w:rPr>
          <w:rFonts w:ascii="Times New Roman" w:hAnsi="Times New Roman" w:cs="Times New Roman"/>
          <w:sz w:val="28"/>
          <w:szCs w:val="28"/>
        </w:rPr>
        <w:t>тыс</w:t>
      </w:r>
      <w:r w:rsidR="00F150DC" w:rsidRPr="00AD7849">
        <w:rPr>
          <w:rFonts w:ascii="Times New Roman" w:hAnsi="Times New Roman" w:cs="Times New Roman"/>
          <w:sz w:val="28"/>
          <w:szCs w:val="28"/>
        </w:rPr>
        <w:t>. рублей.</w:t>
      </w:r>
    </w:p>
    <w:p w:rsidR="005342AE" w:rsidRPr="00AD7849" w:rsidRDefault="005342AE" w:rsidP="0053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По итогам размещения муниципального заказа Ловозерского района совокупный годовой объём закупок составил 59 379,10 тыс. рублей.</w:t>
      </w:r>
    </w:p>
    <w:p w:rsidR="005342AE" w:rsidRPr="00AD7849" w:rsidRDefault="005342AE" w:rsidP="0053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</w:t>
      </w:r>
      <w:r w:rsidR="00C64756" w:rsidRPr="00AD7849">
        <w:rPr>
          <w:rFonts w:ascii="Times New Roman" w:hAnsi="Times New Roman" w:cs="Times New Roman"/>
          <w:sz w:val="28"/>
          <w:szCs w:val="28"/>
        </w:rPr>
        <w:t xml:space="preserve"> 2019 году проведено </w:t>
      </w:r>
      <w:r w:rsidRPr="00AD7849">
        <w:rPr>
          <w:rFonts w:ascii="Times New Roman" w:hAnsi="Times New Roman" w:cs="Times New Roman"/>
          <w:sz w:val="28"/>
          <w:szCs w:val="28"/>
        </w:rPr>
        <w:t xml:space="preserve">7 электронных аукционов централизованно через Комитет </w:t>
      </w:r>
      <w:r w:rsidR="00C64756" w:rsidRPr="00AD7849">
        <w:rPr>
          <w:rFonts w:ascii="Times New Roman" w:hAnsi="Times New Roman" w:cs="Times New Roman"/>
          <w:sz w:val="28"/>
          <w:szCs w:val="28"/>
        </w:rPr>
        <w:t xml:space="preserve">по конкурентной политике Мурманской области и </w:t>
      </w:r>
      <w:r w:rsidRPr="00AD7849">
        <w:rPr>
          <w:rFonts w:ascii="Times New Roman" w:hAnsi="Times New Roman" w:cs="Times New Roman"/>
          <w:sz w:val="28"/>
          <w:szCs w:val="28"/>
        </w:rPr>
        <w:t xml:space="preserve">35 аукционов в электронной форме самостоятельно специалистами контрактной службы администрации Ловозерского района. </w:t>
      </w:r>
    </w:p>
    <w:p w:rsidR="005342AE" w:rsidRPr="00AD7849" w:rsidRDefault="005342AE" w:rsidP="00BE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По проведённым процедурам закупок у единственного поставщика в Единой информационной системе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="00C64756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Pr="00AD7849">
        <w:rPr>
          <w:rFonts w:ascii="Times New Roman" w:hAnsi="Times New Roman" w:cs="Times New Roman"/>
          <w:sz w:val="28"/>
          <w:szCs w:val="28"/>
        </w:rPr>
        <w:t>20 договоров/</w:t>
      </w:r>
      <w:r w:rsidR="00C64756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Pr="00AD7849">
        <w:rPr>
          <w:rFonts w:ascii="Times New Roman" w:hAnsi="Times New Roman" w:cs="Times New Roman"/>
          <w:sz w:val="28"/>
          <w:szCs w:val="28"/>
        </w:rPr>
        <w:t>контрактов на об</w:t>
      </w:r>
      <w:r w:rsidR="00BE26DC" w:rsidRPr="00AD7849">
        <w:rPr>
          <w:rFonts w:ascii="Times New Roman" w:hAnsi="Times New Roman" w:cs="Times New Roman"/>
          <w:sz w:val="28"/>
          <w:szCs w:val="28"/>
        </w:rPr>
        <w:t>щую сумму 5 055,747 тыс. рублей.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2AE" w:rsidRPr="00AD7849" w:rsidRDefault="00C64756" w:rsidP="00534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течение года проведено</w:t>
      </w:r>
      <w:r w:rsidR="005342AE" w:rsidRPr="00AD7849">
        <w:rPr>
          <w:rFonts w:ascii="Times New Roman" w:hAnsi="Times New Roman" w:cs="Times New Roman"/>
          <w:sz w:val="28"/>
          <w:szCs w:val="28"/>
        </w:rPr>
        <w:t xml:space="preserve"> размеще</w:t>
      </w:r>
      <w:r w:rsidRPr="00AD7849">
        <w:rPr>
          <w:rFonts w:ascii="Times New Roman" w:hAnsi="Times New Roman" w:cs="Times New Roman"/>
          <w:sz w:val="28"/>
          <w:szCs w:val="28"/>
        </w:rPr>
        <w:t>ние</w:t>
      </w:r>
      <w:r w:rsidR="005342AE" w:rsidRPr="00AD7849">
        <w:rPr>
          <w:rFonts w:ascii="Times New Roman" w:hAnsi="Times New Roman" w:cs="Times New Roman"/>
          <w:sz w:val="28"/>
          <w:szCs w:val="28"/>
        </w:rPr>
        <w:t xml:space="preserve"> закупок у </w:t>
      </w:r>
      <w:r w:rsidRPr="00AD7849">
        <w:rPr>
          <w:rFonts w:ascii="Times New Roman" w:hAnsi="Times New Roman" w:cs="Times New Roman"/>
          <w:sz w:val="28"/>
          <w:szCs w:val="28"/>
        </w:rPr>
        <w:t>субъектов малого предпринимательства</w:t>
      </w:r>
      <w:r w:rsidR="005342AE" w:rsidRPr="00AD7849">
        <w:rPr>
          <w:rFonts w:ascii="Times New Roman" w:hAnsi="Times New Roman" w:cs="Times New Roman"/>
          <w:sz w:val="28"/>
          <w:szCs w:val="28"/>
        </w:rPr>
        <w:t xml:space="preserve"> и </w:t>
      </w:r>
      <w:r w:rsidRPr="00AD7849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5342AE" w:rsidRPr="00AD7849">
        <w:rPr>
          <w:rFonts w:ascii="Times New Roman" w:hAnsi="Times New Roman" w:cs="Times New Roman"/>
          <w:sz w:val="28"/>
          <w:szCs w:val="28"/>
        </w:rPr>
        <w:t xml:space="preserve"> на 30</w:t>
      </w:r>
      <w:r w:rsidR="00BE26DC" w:rsidRPr="00AD7849">
        <w:rPr>
          <w:rFonts w:ascii="Times New Roman" w:hAnsi="Times New Roman" w:cs="Times New Roman"/>
          <w:sz w:val="28"/>
          <w:szCs w:val="28"/>
        </w:rPr>
        <w:t>,</w:t>
      </w:r>
      <w:r w:rsidR="005342AE" w:rsidRPr="00AD7849">
        <w:rPr>
          <w:rFonts w:ascii="Times New Roman" w:hAnsi="Times New Roman" w:cs="Times New Roman"/>
          <w:sz w:val="28"/>
          <w:szCs w:val="28"/>
        </w:rPr>
        <w:t>4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5342AE" w:rsidRPr="00AD7849">
        <w:rPr>
          <w:rFonts w:ascii="Times New Roman" w:hAnsi="Times New Roman" w:cs="Times New Roman"/>
          <w:sz w:val="28"/>
          <w:szCs w:val="28"/>
        </w:rPr>
        <w:t xml:space="preserve">% от общего объёма муниципального заказа Ловозерского района. </w:t>
      </w:r>
      <w:r w:rsidRPr="00AD7849">
        <w:rPr>
          <w:rFonts w:ascii="Times New Roman" w:hAnsi="Times New Roman" w:cs="Times New Roman"/>
          <w:sz w:val="28"/>
          <w:szCs w:val="28"/>
        </w:rPr>
        <w:t>П</w:t>
      </w:r>
      <w:r w:rsidR="005342AE" w:rsidRPr="00AD7849">
        <w:rPr>
          <w:rFonts w:ascii="Times New Roman" w:hAnsi="Times New Roman" w:cs="Times New Roman"/>
          <w:sz w:val="28"/>
          <w:szCs w:val="28"/>
        </w:rPr>
        <w:t>ревышен 15-ти процентный</w:t>
      </w:r>
      <w:r w:rsidRPr="00AD7849">
        <w:rPr>
          <w:rFonts w:ascii="Times New Roman" w:hAnsi="Times New Roman" w:cs="Times New Roman"/>
          <w:sz w:val="28"/>
          <w:szCs w:val="28"/>
        </w:rPr>
        <w:t xml:space="preserve"> установленный нормативом</w:t>
      </w:r>
      <w:r w:rsidR="005342AE" w:rsidRPr="00AD7849">
        <w:rPr>
          <w:rFonts w:ascii="Times New Roman" w:hAnsi="Times New Roman" w:cs="Times New Roman"/>
          <w:sz w:val="28"/>
          <w:szCs w:val="28"/>
        </w:rPr>
        <w:t xml:space="preserve"> барьер более чем в два раза, для размещённых закупок у СМП и СОНО, и в отчётном году не нарушено законодательство по размещению закупок у СМП и СОНО.</w:t>
      </w:r>
    </w:p>
    <w:p w:rsidR="00FB3527" w:rsidRPr="00AD7849" w:rsidRDefault="00DF565E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t>Жилищно-коммунальная сфера</w:t>
      </w:r>
      <w:r w:rsidRPr="00AD7849">
        <w:rPr>
          <w:rFonts w:ascii="Times New Roman" w:hAnsi="Times New Roman" w:cs="Times New Roman"/>
          <w:sz w:val="28"/>
          <w:szCs w:val="28"/>
        </w:rPr>
        <w:t xml:space="preserve"> - одна из самых важных в работе администрации.</w:t>
      </w:r>
    </w:p>
    <w:p w:rsidR="00E30A69" w:rsidRPr="00AD7849" w:rsidRDefault="00FC5193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849">
        <w:rPr>
          <w:rFonts w:ascii="Times New Roman" w:hAnsi="Times New Roman" w:cs="Times New Roman"/>
          <w:sz w:val="28"/>
          <w:szCs w:val="28"/>
        </w:rPr>
        <w:t>В отч</w:t>
      </w:r>
      <w:r w:rsidR="008B41B8" w:rsidRPr="00AD7849">
        <w:rPr>
          <w:rFonts w:ascii="Times New Roman" w:hAnsi="Times New Roman" w:cs="Times New Roman"/>
          <w:sz w:val="28"/>
          <w:szCs w:val="28"/>
        </w:rPr>
        <w:t>ё</w:t>
      </w:r>
      <w:r w:rsidRPr="00AD7849">
        <w:rPr>
          <w:rFonts w:ascii="Times New Roman" w:hAnsi="Times New Roman" w:cs="Times New Roman"/>
          <w:sz w:val="28"/>
          <w:szCs w:val="28"/>
        </w:rPr>
        <w:t>тном году прове</w:t>
      </w:r>
      <w:r w:rsidR="004A584A" w:rsidRPr="00AD7849">
        <w:rPr>
          <w:rFonts w:ascii="Times New Roman" w:hAnsi="Times New Roman" w:cs="Times New Roman"/>
          <w:sz w:val="28"/>
          <w:szCs w:val="28"/>
        </w:rPr>
        <w:t xml:space="preserve">дена </w:t>
      </w:r>
      <w:r w:rsidRPr="00AD7849">
        <w:rPr>
          <w:rFonts w:ascii="Times New Roman" w:hAnsi="Times New Roman" w:cs="Times New Roman"/>
          <w:sz w:val="28"/>
          <w:szCs w:val="28"/>
        </w:rPr>
        <w:t>работу по организации и контрол</w:t>
      </w:r>
      <w:r w:rsidR="004A584A" w:rsidRPr="00AD7849">
        <w:rPr>
          <w:rFonts w:ascii="Times New Roman" w:hAnsi="Times New Roman" w:cs="Times New Roman"/>
          <w:sz w:val="28"/>
          <w:szCs w:val="28"/>
        </w:rPr>
        <w:t>ю</w:t>
      </w:r>
      <w:r w:rsidRPr="00AD7849">
        <w:rPr>
          <w:rFonts w:ascii="Times New Roman" w:hAnsi="Times New Roman" w:cs="Times New Roman"/>
          <w:sz w:val="28"/>
          <w:szCs w:val="28"/>
        </w:rPr>
        <w:t xml:space="preserve"> подготовки муниципального образования сельское поселение Ловозеро к работе в осеннее-зимний период 2019-2020 гг. Итогом провед</w:t>
      </w:r>
      <w:r w:rsidR="008B41B8" w:rsidRPr="00AD7849">
        <w:rPr>
          <w:rFonts w:ascii="Times New Roman" w:hAnsi="Times New Roman" w:cs="Times New Roman"/>
          <w:sz w:val="28"/>
          <w:szCs w:val="28"/>
        </w:rPr>
        <w:t>ё</w:t>
      </w:r>
      <w:r w:rsidRPr="00AD7849">
        <w:rPr>
          <w:rFonts w:ascii="Times New Roman" w:hAnsi="Times New Roman" w:cs="Times New Roman"/>
          <w:sz w:val="28"/>
          <w:szCs w:val="28"/>
        </w:rPr>
        <w:t>нной работы стало оформление паспортов готовности: 3</w:t>
      </w:r>
      <w:r w:rsidR="008B41B8" w:rsidRPr="00AD7849">
        <w:rPr>
          <w:rFonts w:ascii="Times New Roman" w:hAnsi="Times New Roman" w:cs="Times New Roman"/>
          <w:sz w:val="28"/>
          <w:szCs w:val="28"/>
        </w:rPr>
        <w:t>1 МКД, 3 частных домов, подключё</w:t>
      </w:r>
      <w:r w:rsidRPr="00AD7849">
        <w:rPr>
          <w:rFonts w:ascii="Times New Roman" w:hAnsi="Times New Roman" w:cs="Times New Roman"/>
          <w:sz w:val="28"/>
          <w:szCs w:val="28"/>
        </w:rPr>
        <w:t xml:space="preserve">нных к инженерным сетям, </w:t>
      </w:r>
      <w:r w:rsidR="007330D7" w:rsidRPr="00AD7849">
        <w:rPr>
          <w:rFonts w:ascii="Times New Roman" w:hAnsi="Times New Roman" w:cs="Times New Roman"/>
          <w:sz w:val="28"/>
          <w:szCs w:val="28"/>
        </w:rPr>
        <w:t>2</w:t>
      </w:r>
      <w:r w:rsidRPr="00AD7849">
        <w:rPr>
          <w:rFonts w:ascii="Times New Roman" w:hAnsi="Times New Roman" w:cs="Times New Roman"/>
          <w:sz w:val="28"/>
          <w:szCs w:val="28"/>
        </w:rPr>
        <w:t xml:space="preserve">2 объектов социальной инфраструктуры, </w:t>
      </w:r>
      <w:r w:rsidRPr="00AD784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необходимого пакета документов для получения в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 xml:space="preserve"> паспорта готовности муниципального образования сельское поселение Ловозеро к работе в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осеннее-зимний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2936C4" w:rsidRPr="00AD7849" w:rsidRDefault="004A584A" w:rsidP="00DF632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36C4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качественного электроснабжения с. Каневка был подготовлен пакет необходимых документов, составлена сметная документация, проведена негосударственная экспертиза определения сметной стоимости, </w:t>
      </w:r>
      <w:r w:rsidR="00DF632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на получение средств областной субсидии из областного бюджета. </w:t>
      </w:r>
      <w:r w:rsidR="002936C4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стало выделение суб</w:t>
      </w:r>
      <w:r w:rsidR="00DB6F4B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сидии. Общая стоимость ДГУ с учё</w:t>
      </w:r>
      <w:r w:rsidR="002936C4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доставки в отдалённое село, монтажа и проведения пуско-наладочных работ составила 1</w:t>
      </w:r>
      <w:r w:rsidR="00DF632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36C4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="00DF632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6C4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DF632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936C4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без уч</w:t>
      </w:r>
      <w:r w:rsidR="008B41B8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936C4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финансовых затрат на проведение экспертизы достоверности определения сметной стоимости.</w:t>
      </w:r>
    </w:p>
    <w:p w:rsidR="00FC5193" w:rsidRPr="00AD7849" w:rsidRDefault="0047391F" w:rsidP="003063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632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отчётном году для обеспечения  работы дизель-генераторных установок</w:t>
      </w:r>
      <w:r w:rsidR="004A584A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электроснабжение,</w:t>
      </w:r>
      <w:r w:rsidR="00DF632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отдал</w:t>
      </w:r>
      <w:r w:rsidR="004A584A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ённые села Ловозерского района </w:t>
      </w:r>
      <w:r w:rsidR="009215D2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поставлено порядка 324 тонн</w:t>
      </w:r>
      <w:r w:rsidR="00DF632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дизельного топлива. </w:t>
      </w:r>
    </w:p>
    <w:p w:rsidR="007A6614" w:rsidRPr="00AD7849" w:rsidRDefault="009B3A67" w:rsidP="00E3749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учёт</w:t>
      </w:r>
      <w:r w:rsidR="008A222B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нуждающихся в жилых помещениях</w:t>
      </w:r>
      <w:r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="009215D2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612BE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D81B3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49 семей (122 чел.) – основная очередь, 3 семьи (4 чел.) – в</w:t>
      </w:r>
      <w:r w:rsidR="009215D2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очереди, 4 семьи (12 чел.) -</w:t>
      </w:r>
      <w:r w:rsidR="00D81B3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«Устойчивое развитие сельских территорий». В течение года з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</w:t>
      </w:r>
      <w:r w:rsidR="00D81B3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1B3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2BE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D81B3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жил</w:t>
      </w:r>
      <w:r w:rsidR="004E20FB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4E20FB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612BE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E612BE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</w:t>
      </w:r>
      <w:r w:rsidR="009215D2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жилищные условия в рамках программы «Устойчивое развитие сельских территорий», получила</w:t>
      </w:r>
      <w:r w:rsidR="00367356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областную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строительство индивидуального жилого дома в размере </w:t>
      </w:r>
      <w:r w:rsidR="003C3C09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787,5</w:t>
      </w:r>
      <w:r w:rsidR="00F612F7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356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3C3C09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9215D2" w:rsidRPr="00AD7849" w:rsidRDefault="009215D2" w:rsidP="009215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осуществления </w:t>
      </w:r>
      <w:proofErr w:type="gramStart"/>
      <w:r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придомовых территорий специалистами администрации проводились еженедельные коммунальные рейды.  В ходе контрольных мероприятий нарушения актировались, осуществлялась </w:t>
      </w:r>
      <w:proofErr w:type="spellStart"/>
      <w:r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направлялась в адрес управляющей компании для устранения. В течение года направлено 14 сводных актов административного реагирования по 94 дворовым территориям.</w:t>
      </w:r>
    </w:p>
    <w:p w:rsidR="000B51DC" w:rsidRPr="00AD7849" w:rsidRDefault="000B51DC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t>Дорожная деятельность и безопасность дорожного движения</w:t>
      </w:r>
    </w:p>
    <w:p w:rsidR="009215D2" w:rsidRPr="00AD7849" w:rsidRDefault="008B41B8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отчё</w:t>
      </w:r>
      <w:r w:rsidR="00FC5193" w:rsidRPr="00AD7849">
        <w:rPr>
          <w:rFonts w:ascii="Times New Roman" w:hAnsi="Times New Roman" w:cs="Times New Roman"/>
          <w:sz w:val="28"/>
          <w:szCs w:val="28"/>
        </w:rPr>
        <w:t>тном году отремонтировано дорожное покрытие по улицам Сове</w:t>
      </w:r>
      <w:r w:rsidR="009215D2" w:rsidRPr="00AD7849">
        <w:rPr>
          <w:rFonts w:ascii="Times New Roman" w:hAnsi="Times New Roman" w:cs="Times New Roman"/>
          <w:sz w:val="28"/>
          <w:szCs w:val="28"/>
        </w:rPr>
        <w:t>тская, Пионерская, Юрьева</w:t>
      </w:r>
      <w:r w:rsidR="00FC5193" w:rsidRPr="00AD7849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AD7849">
        <w:rPr>
          <w:rFonts w:ascii="Times New Roman" w:hAnsi="Times New Roman" w:cs="Times New Roman"/>
          <w:sz w:val="28"/>
          <w:szCs w:val="28"/>
        </w:rPr>
        <w:t>площадью 4406 м², что по протяжё</w:t>
      </w:r>
      <w:r w:rsidR="00FC5193" w:rsidRPr="00AD7849">
        <w:rPr>
          <w:rFonts w:ascii="Times New Roman" w:hAnsi="Times New Roman" w:cs="Times New Roman"/>
          <w:sz w:val="28"/>
          <w:szCs w:val="28"/>
        </w:rPr>
        <w:t>нности составило около 0,6 км. Стоимость ремонтных работ с учетом средств местного и областных бюджетов составила 9</w:t>
      </w:r>
      <w:r w:rsidR="00D659C6" w:rsidRPr="00AD7849">
        <w:rPr>
          <w:rFonts w:ascii="Times New Roman" w:hAnsi="Times New Roman" w:cs="Times New Roman"/>
          <w:sz w:val="28"/>
          <w:szCs w:val="28"/>
        </w:rPr>
        <w:t> </w:t>
      </w:r>
      <w:r w:rsidR="00FC5193" w:rsidRPr="00AD7849">
        <w:rPr>
          <w:rFonts w:ascii="Times New Roman" w:hAnsi="Times New Roman" w:cs="Times New Roman"/>
          <w:sz w:val="28"/>
          <w:szCs w:val="28"/>
        </w:rPr>
        <w:t>328</w:t>
      </w:r>
      <w:r w:rsidR="00D659C6" w:rsidRPr="00AD7849">
        <w:rPr>
          <w:rFonts w:ascii="Times New Roman" w:hAnsi="Times New Roman" w:cs="Times New Roman"/>
          <w:sz w:val="28"/>
          <w:szCs w:val="28"/>
        </w:rPr>
        <w:t>, 09</w:t>
      </w:r>
      <w:r w:rsidR="00FC5193" w:rsidRPr="00AD7849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862A8C" w:rsidRPr="00AD7849" w:rsidRDefault="008B41B8" w:rsidP="00921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B368F2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</w:t>
      </w:r>
      <w:r w:rsidR="00D81B3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обслуживанию, содержанию автомобильных дорог</w:t>
      </w:r>
      <w:r w:rsidR="00B368F2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368F2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368F2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68F2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368F2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Ловозеро</w:t>
      </w:r>
      <w:r w:rsidR="00B368F2" w:rsidRPr="00AD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1B3C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29.02.2019</w:t>
      </w:r>
      <w:r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был заключё</w:t>
      </w:r>
      <w:r w:rsidR="00B368F2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муниципальный контракт</w:t>
      </w:r>
      <w:r w:rsidR="0047391F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</w:t>
      </w:r>
      <w:r w:rsidR="00B368F2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B3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1 375 тыс.</w:t>
      </w:r>
      <w:r w:rsidR="00B368F2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 </w:t>
      </w:r>
      <w:r w:rsidR="00367356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B368F2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осуществлялся контроль качества выполнения работ, предусмотренны</w:t>
      </w:r>
      <w:r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муниципальным контрактом, путё</w:t>
      </w:r>
      <w:r w:rsidR="00B368F2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проведения визуального обследования состояния улично-дорожной сети села Ловозеро. </w:t>
      </w:r>
      <w:r w:rsidR="00862A8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Подрядчику были направлены 3 требования об устранении недостатков и 4 претензии по выполнению работ.</w:t>
      </w:r>
    </w:p>
    <w:p w:rsidR="00DF632C" w:rsidRPr="00AD7849" w:rsidRDefault="009215D2" w:rsidP="00DF6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DF632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ыла осуществлена </w:t>
      </w:r>
      <w:r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</w:t>
      </w:r>
      <w:r w:rsidR="00DF632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проектно-сметной документации на ремонт моста (автодорожный) № 1 по ул. </w:t>
      </w:r>
      <w:proofErr w:type="spellStart"/>
      <w:r w:rsidR="00DF632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Вокуева</w:t>
      </w:r>
      <w:proofErr w:type="spellEnd"/>
      <w:r w:rsidR="00DF632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F632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DF632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Ловозеро. Стоимость разработки ПСД составила 591</w:t>
      </w:r>
      <w:r w:rsidR="00D81B3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632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="00D81B3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DF632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за сч</w:t>
      </w:r>
      <w:r w:rsidR="00D81B3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DF632C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средств местного и областного бюджетов.</w:t>
      </w:r>
      <w:r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были оплачены в начале 2020 года в виду проведения экспертизы </w:t>
      </w:r>
      <w:r w:rsidR="0047391F"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документации</w:t>
      </w:r>
      <w:r w:rsidRPr="00AD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1DC" w:rsidRPr="00AD7849" w:rsidRDefault="000B51DC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lastRenderedPageBreak/>
        <w:t>Транспортное обслуживание</w:t>
      </w:r>
    </w:p>
    <w:p w:rsidR="000B51DC" w:rsidRPr="00AD7849" w:rsidRDefault="000B51DC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Ловозерского района относится  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района. </w:t>
      </w:r>
    </w:p>
    <w:p w:rsidR="009455AA" w:rsidRPr="00AD7849" w:rsidRDefault="00367356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Для осуществления регулярных пассажирских перевозок по </w:t>
      </w:r>
      <w:r w:rsidR="000B51DC" w:rsidRPr="00AD7849">
        <w:rPr>
          <w:rFonts w:ascii="Times New Roman" w:hAnsi="Times New Roman" w:cs="Times New Roman"/>
          <w:sz w:val="28"/>
          <w:szCs w:val="28"/>
        </w:rPr>
        <w:t>муниципальн</w:t>
      </w:r>
      <w:r w:rsidRPr="00AD7849">
        <w:rPr>
          <w:rFonts w:ascii="Times New Roman" w:hAnsi="Times New Roman" w:cs="Times New Roman"/>
          <w:sz w:val="28"/>
          <w:szCs w:val="28"/>
        </w:rPr>
        <w:t>ому</w:t>
      </w:r>
      <w:r w:rsidR="000B51DC" w:rsidRPr="00AD7849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9215D2" w:rsidRPr="00AD7849">
        <w:rPr>
          <w:rFonts w:ascii="Times New Roman" w:hAnsi="Times New Roman" w:cs="Times New Roman"/>
          <w:sz w:val="28"/>
          <w:szCs w:val="28"/>
        </w:rPr>
        <w:t>у</w:t>
      </w:r>
      <w:r w:rsidR="000B51DC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4A2783" w:rsidRPr="00AD7849">
        <w:rPr>
          <w:rFonts w:ascii="Times New Roman" w:hAnsi="Times New Roman" w:cs="Times New Roman"/>
          <w:sz w:val="28"/>
          <w:szCs w:val="28"/>
        </w:rPr>
        <w:t xml:space="preserve">№ 102 Ревда </w:t>
      </w:r>
      <w:r w:rsidR="002D4550" w:rsidRPr="00AD7849">
        <w:rPr>
          <w:rFonts w:ascii="Times New Roman" w:hAnsi="Times New Roman" w:cs="Times New Roman"/>
          <w:sz w:val="28"/>
          <w:szCs w:val="28"/>
        </w:rPr>
        <w:t>–</w:t>
      </w:r>
      <w:r w:rsidR="004A2783" w:rsidRPr="00AD7849">
        <w:rPr>
          <w:rFonts w:ascii="Times New Roman" w:hAnsi="Times New Roman" w:cs="Times New Roman"/>
          <w:sz w:val="28"/>
          <w:szCs w:val="28"/>
        </w:rPr>
        <w:t xml:space="preserve"> Ловозеро</w:t>
      </w:r>
      <w:r w:rsidR="002D4550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9329CC" w:rsidRPr="00AD7849">
        <w:rPr>
          <w:rFonts w:ascii="Times New Roman" w:hAnsi="Times New Roman" w:cs="Times New Roman"/>
          <w:sz w:val="28"/>
          <w:szCs w:val="28"/>
        </w:rPr>
        <w:t>10.01.2020 года</w:t>
      </w:r>
      <w:r w:rsidR="00BA4B20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9329CC" w:rsidRPr="00AD7849">
        <w:rPr>
          <w:rFonts w:ascii="Times New Roman" w:hAnsi="Times New Roman" w:cs="Times New Roman"/>
          <w:sz w:val="28"/>
          <w:szCs w:val="28"/>
        </w:rPr>
        <w:t xml:space="preserve">путём проведения электронного аукциона </w:t>
      </w:r>
      <w:r w:rsidR="009C4F99" w:rsidRPr="00AD7849">
        <w:rPr>
          <w:rFonts w:ascii="Times New Roman" w:hAnsi="Times New Roman" w:cs="Times New Roman"/>
          <w:sz w:val="28"/>
          <w:szCs w:val="28"/>
        </w:rPr>
        <w:t xml:space="preserve">был заключён </w:t>
      </w:r>
      <w:r w:rsidR="009329CC" w:rsidRPr="00AD7849">
        <w:rPr>
          <w:rFonts w:ascii="Times New Roman" w:hAnsi="Times New Roman" w:cs="Times New Roman"/>
          <w:sz w:val="28"/>
          <w:szCs w:val="28"/>
        </w:rPr>
        <w:t>муниципальный контракт на общую сумму 3 195,1 тыс. рублей</w:t>
      </w:r>
      <w:r w:rsidR="004A2783" w:rsidRPr="00AD7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B20" w:rsidRPr="00AD7849" w:rsidRDefault="00BA4B20" w:rsidP="00BA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С целью осуществления пассажирских перевозок и доставки продовольстви</w:t>
      </w:r>
      <w:r w:rsidR="00862A8C" w:rsidRPr="00AD7849">
        <w:rPr>
          <w:rFonts w:ascii="Times New Roman" w:hAnsi="Times New Roman" w:cs="Times New Roman"/>
          <w:sz w:val="28"/>
          <w:szCs w:val="28"/>
        </w:rPr>
        <w:t>я</w:t>
      </w:r>
      <w:r w:rsidRPr="00AD7849">
        <w:rPr>
          <w:rFonts w:ascii="Times New Roman" w:hAnsi="Times New Roman" w:cs="Times New Roman"/>
          <w:sz w:val="28"/>
          <w:szCs w:val="28"/>
        </w:rPr>
        <w:t xml:space="preserve"> в отдалённые сёла Ловозерского района авиационным транспортом в 2019 году с учётом фактически осуществлённых перелётов были достигнуты следующие показатели:</w:t>
      </w:r>
    </w:p>
    <w:p w:rsidR="00BA4B20" w:rsidRPr="00AD7849" w:rsidRDefault="00BA4B20" w:rsidP="00BA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количество выполненных рейсов – 139, что составляет 10</w:t>
      </w:r>
      <w:r w:rsidR="007B204E" w:rsidRPr="00AD7849">
        <w:rPr>
          <w:rFonts w:ascii="Times New Roman" w:hAnsi="Times New Roman" w:cs="Times New Roman"/>
          <w:sz w:val="28"/>
          <w:szCs w:val="28"/>
        </w:rPr>
        <w:t>1</w:t>
      </w:r>
      <w:r w:rsidRPr="00AD7849">
        <w:rPr>
          <w:rFonts w:ascii="Times New Roman" w:hAnsi="Times New Roman" w:cs="Times New Roman"/>
          <w:sz w:val="28"/>
          <w:szCs w:val="28"/>
        </w:rPr>
        <w:t>,</w:t>
      </w:r>
      <w:r w:rsidR="007B204E" w:rsidRPr="00AD7849">
        <w:rPr>
          <w:rFonts w:ascii="Times New Roman" w:hAnsi="Times New Roman" w:cs="Times New Roman"/>
          <w:sz w:val="28"/>
          <w:szCs w:val="28"/>
        </w:rPr>
        <w:t>5</w:t>
      </w:r>
      <w:r w:rsidRPr="00AD7849">
        <w:rPr>
          <w:rFonts w:ascii="Times New Roman" w:hAnsi="Times New Roman" w:cs="Times New Roman"/>
          <w:sz w:val="28"/>
          <w:szCs w:val="28"/>
        </w:rPr>
        <w:t xml:space="preserve"> % от планируемых показателей;</w:t>
      </w:r>
    </w:p>
    <w:p w:rsidR="00BA4B20" w:rsidRPr="00AD7849" w:rsidRDefault="00BA4B20" w:rsidP="00BA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количество перевезённых пассажиров – </w:t>
      </w:r>
      <w:r w:rsidR="007B204E" w:rsidRPr="00AD7849">
        <w:rPr>
          <w:rFonts w:ascii="Times New Roman" w:hAnsi="Times New Roman" w:cs="Times New Roman"/>
          <w:sz w:val="28"/>
          <w:szCs w:val="28"/>
        </w:rPr>
        <w:t>2707</w:t>
      </w:r>
      <w:r w:rsidRPr="00AD784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B204E" w:rsidRPr="00AD7849">
        <w:rPr>
          <w:rFonts w:ascii="Times New Roman" w:hAnsi="Times New Roman" w:cs="Times New Roman"/>
          <w:sz w:val="28"/>
          <w:szCs w:val="28"/>
        </w:rPr>
        <w:t>112,8</w:t>
      </w:r>
      <w:r w:rsidRPr="00AD7849">
        <w:rPr>
          <w:rFonts w:ascii="Times New Roman" w:hAnsi="Times New Roman" w:cs="Times New Roman"/>
          <w:sz w:val="28"/>
          <w:szCs w:val="28"/>
        </w:rPr>
        <w:t xml:space="preserve"> % от плановых показателей 2019 года;</w:t>
      </w:r>
    </w:p>
    <w:p w:rsidR="00BA4B20" w:rsidRPr="00AD7849" w:rsidRDefault="00BA4B20" w:rsidP="00BA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количество доставленных грузов – 128,6 тонн, что составляет 95,1% от плана 2019 г.</w:t>
      </w:r>
    </w:p>
    <w:p w:rsidR="00BA4B20" w:rsidRPr="00AD7849" w:rsidRDefault="00BA4B20" w:rsidP="00BA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2019 году плановых показателей не удалось достигнуть ввиду повышения </w:t>
      </w:r>
      <w:r w:rsidR="00C24E3E" w:rsidRPr="00AD7849">
        <w:rPr>
          <w:rFonts w:ascii="Times New Roman" w:hAnsi="Times New Roman" w:cs="Times New Roman"/>
          <w:sz w:val="28"/>
          <w:szCs w:val="28"/>
        </w:rPr>
        <w:t>тарифов на перевозку</w:t>
      </w:r>
      <w:r w:rsidRPr="00AD7849">
        <w:rPr>
          <w:rFonts w:ascii="Times New Roman" w:hAnsi="Times New Roman" w:cs="Times New Roman"/>
          <w:sz w:val="28"/>
          <w:szCs w:val="28"/>
        </w:rPr>
        <w:t xml:space="preserve"> и недостаточности финансирования со стороны областного бюджета.</w:t>
      </w:r>
    </w:p>
    <w:p w:rsidR="009329CC" w:rsidRPr="00AD7849" w:rsidRDefault="00BA4B20" w:rsidP="00BA4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7849">
        <w:rPr>
          <w:rFonts w:ascii="Times New Roman" w:hAnsi="Times New Roman" w:cs="Times New Roman"/>
          <w:sz w:val="28"/>
          <w:szCs w:val="28"/>
        </w:rPr>
        <w:t>Финансирование мероприятий осуществлялось за счёт средств областного и местного бюджетов в размере 42 669,83 тыс. рублей.</w:t>
      </w:r>
    </w:p>
    <w:p w:rsidR="00BA4B20" w:rsidRPr="00AD7849" w:rsidRDefault="005E32A3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деятельность, имущественные и земельные отношения.</w:t>
      </w:r>
    </w:p>
    <w:p w:rsidR="00791C9A" w:rsidRPr="00AD7849" w:rsidRDefault="00791C9A" w:rsidP="00791C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r w:rsidRPr="00AD784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2019 году </w:t>
      </w: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многоквартирный дом </w:t>
      </w:r>
      <w:r w:rsidR="00C24E3E"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 адресу: с. Ловозеро,</w:t>
      </w: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ул. </w:t>
      </w:r>
      <w:proofErr w:type="gramStart"/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Советск</w:t>
      </w:r>
      <w:r w:rsidR="00C24E3E"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ая</w:t>
      </w:r>
      <w:proofErr w:type="gramEnd"/>
      <w:r w:rsidR="00C24E3E"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д. 21</w:t>
      </w:r>
      <w:r w:rsidR="00C24E3E"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признан аварийным и подлежащим сносу.</w:t>
      </w:r>
    </w:p>
    <w:p w:rsidR="00CE7096" w:rsidRPr="00AD7849" w:rsidRDefault="00C24E3E" w:rsidP="00CE7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</w:pPr>
      <w:r w:rsidRPr="00AD784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</w:t>
      </w:r>
      <w:r w:rsidR="00791C9A" w:rsidRPr="00AD784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рамках муниципального земельного контроля на территории муниципального образования сельское поселение Ловозеро Ловозерского района в 2019 году проведено 12 плановых и 2 внеплановых проверок граждан. В ходе проведения проверок выявлено 2 нарушения требований земельного законодательства, гражданам выданы предписания об устранении выявленных нарушений. </w:t>
      </w:r>
    </w:p>
    <w:p w:rsidR="00BA4B20" w:rsidRPr="00AD7849" w:rsidRDefault="003E4084" w:rsidP="00CE7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Осуществлялась работа по ведению реестра муниципального имущества муниципального образования Ловозерский район. По состоянию на</w:t>
      </w:r>
      <w:r w:rsidR="00CE7096"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</w:t>
      </w: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01.01.2020 года в реестре муниципального имущества муниципального образования Ловозерский район </w:t>
      </w:r>
      <w:r w:rsidR="00CE7096"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знач</w:t>
      </w: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ится 675 объектов муниципальной собственности, из них: 623 объекта недвижимого имущества и 52 движимого имущества.</w:t>
      </w:r>
    </w:p>
    <w:p w:rsidR="00E84FD3" w:rsidRPr="00AD7849" w:rsidRDefault="00E84FD3" w:rsidP="00E84FD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D78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Проводилась договорная работа по передаче объектов недвижимости в аренду и безвозмездное пользование. В реестр арендаторов муниципального имущества на 01.01.2020 входит 42 договора.    </w:t>
      </w:r>
    </w:p>
    <w:p w:rsidR="00CE7096" w:rsidRPr="00AD7849" w:rsidRDefault="00CE7096" w:rsidP="00CE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сфере земельных отношений по заявлению граждан и юридических лиц </w:t>
      </w:r>
      <w:r w:rsidR="00C24E3E" w:rsidRPr="00AD7849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Pr="00AD7849">
        <w:rPr>
          <w:rFonts w:ascii="Times New Roman" w:hAnsi="Times New Roman" w:cs="Times New Roman"/>
          <w:sz w:val="28"/>
          <w:szCs w:val="28"/>
        </w:rPr>
        <w:t>в собственность 14 земельных участков</w:t>
      </w:r>
      <w:r w:rsidR="00C24E3E" w:rsidRPr="00AD7849">
        <w:rPr>
          <w:rFonts w:ascii="Times New Roman" w:hAnsi="Times New Roman" w:cs="Times New Roman"/>
          <w:sz w:val="28"/>
          <w:szCs w:val="28"/>
        </w:rPr>
        <w:t>.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C24E3E" w:rsidRPr="00AD7849">
        <w:rPr>
          <w:rFonts w:ascii="Times New Roman" w:hAnsi="Times New Roman" w:cs="Times New Roman"/>
          <w:sz w:val="28"/>
          <w:szCs w:val="28"/>
        </w:rPr>
        <w:t>Заключено 42 договора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Pr="00AD7849">
        <w:rPr>
          <w:rFonts w:ascii="Times New Roman" w:hAnsi="Times New Roman" w:cs="Times New Roman"/>
          <w:sz w:val="28"/>
          <w:szCs w:val="28"/>
        </w:rPr>
        <w:lastRenderedPageBreak/>
        <w:t xml:space="preserve">аренды земельных участков, в том числе с физическими лицами - 39, с юридическими лицами - 3. </w:t>
      </w:r>
    </w:p>
    <w:p w:rsidR="00CE7096" w:rsidRPr="00AD7849" w:rsidRDefault="00CE7096" w:rsidP="00CE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Проведена работа по внесению изменений в разрешённый вид использования по 23 земельным участкам. Согласованно схем расположения земельных участков на кадастровом плане территорий и поставлено на кадастровый учёт 40 земельных участков.</w:t>
      </w:r>
    </w:p>
    <w:p w:rsidR="00065C62" w:rsidRPr="00AD7849" w:rsidRDefault="00C24E3E" w:rsidP="00CE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О</w:t>
      </w:r>
      <w:r w:rsidR="00065C62" w:rsidRPr="00AD7849">
        <w:rPr>
          <w:rFonts w:ascii="Times New Roman" w:hAnsi="Times New Roman" w:cs="Times New Roman"/>
          <w:sz w:val="28"/>
          <w:szCs w:val="28"/>
        </w:rPr>
        <w:t xml:space="preserve">дной многодетной семье предоставлен в собственность бесплатно земельный участок </w:t>
      </w:r>
      <w:proofErr w:type="gramStart"/>
      <w:r w:rsidR="00065C62" w:rsidRPr="00AD78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5C62" w:rsidRPr="00AD7849">
        <w:rPr>
          <w:rFonts w:ascii="Times New Roman" w:hAnsi="Times New Roman" w:cs="Times New Roman"/>
          <w:sz w:val="28"/>
          <w:szCs w:val="28"/>
        </w:rPr>
        <w:t xml:space="preserve"> с. Ловозеро для индивидуального жилищного строительства. По состоянию на 01.01.2020 года в очереди на получение земельного участка в собственность бесплатно многодетные семьи отсутствуют.</w:t>
      </w:r>
    </w:p>
    <w:p w:rsidR="00065C62" w:rsidRPr="00AD7849" w:rsidRDefault="007E0E4A" w:rsidP="0006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Для</w:t>
      </w:r>
      <w:r w:rsidR="00065C62" w:rsidRPr="00AD7849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746834" w:rsidRPr="00AD7849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065C62" w:rsidRPr="00AD7849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746834" w:rsidRPr="00AD7849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065C62" w:rsidRPr="00AD7849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746834" w:rsidRPr="00AD7849">
        <w:rPr>
          <w:rFonts w:ascii="Times New Roman" w:hAnsi="Times New Roman" w:cs="Times New Roman"/>
          <w:sz w:val="28"/>
          <w:szCs w:val="28"/>
        </w:rPr>
        <w:t>многодетным семьям,</w:t>
      </w:r>
      <w:r w:rsidR="00065C62" w:rsidRPr="00AD7849">
        <w:rPr>
          <w:rFonts w:ascii="Times New Roman" w:hAnsi="Times New Roman" w:cs="Times New Roman"/>
          <w:sz w:val="28"/>
          <w:szCs w:val="28"/>
        </w:rPr>
        <w:t xml:space="preserve"> объектами коммунальной инфраструктуры (водоснабжение и водоотведение) в 2019 год</w:t>
      </w:r>
      <w:proofErr w:type="gramStart"/>
      <w:r w:rsidR="00065C62" w:rsidRPr="00AD7849">
        <w:rPr>
          <w:rFonts w:ascii="Times New Roman" w:hAnsi="Times New Roman" w:cs="Times New Roman"/>
          <w:sz w:val="28"/>
          <w:szCs w:val="28"/>
        </w:rPr>
        <w:t>у                            ООО</w:t>
      </w:r>
      <w:proofErr w:type="gramEnd"/>
      <w:r w:rsidR="00065C62" w:rsidRPr="00AD7849">
        <w:rPr>
          <w:rFonts w:ascii="Times New Roman" w:hAnsi="Times New Roman" w:cs="Times New Roman"/>
          <w:sz w:val="28"/>
          <w:szCs w:val="28"/>
        </w:rPr>
        <w:t xml:space="preserve"> «Северный морской проектный институт» разработана проектно-сметная документация</w:t>
      </w:r>
      <w:r w:rsidR="00746834" w:rsidRPr="00AD7849">
        <w:rPr>
          <w:rFonts w:ascii="Times New Roman" w:hAnsi="Times New Roman" w:cs="Times New Roman"/>
          <w:sz w:val="28"/>
          <w:szCs w:val="28"/>
        </w:rPr>
        <w:t>.</w:t>
      </w:r>
      <w:r w:rsidR="00065C62" w:rsidRPr="00AD7849">
        <w:rPr>
          <w:rFonts w:ascii="Times New Roman" w:hAnsi="Times New Roman" w:cs="Times New Roman"/>
          <w:sz w:val="28"/>
          <w:szCs w:val="28"/>
        </w:rPr>
        <w:t xml:space="preserve"> Общая стоимость строительства составляет 32 302 760 рублей.</w:t>
      </w:r>
    </w:p>
    <w:p w:rsidR="003B7457" w:rsidRPr="00AD7849" w:rsidRDefault="004A584A" w:rsidP="003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t>В с</w:t>
      </w:r>
      <w:r w:rsidR="00B3442A" w:rsidRPr="00AD7849">
        <w:rPr>
          <w:rFonts w:ascii="Times New Roman" w:hAnsi="Times New Roman" w:cs="Times New Roman"/>
          <w:b/>
          <w:sz w:val="28"/>
          <w:szCs w:val="28"/>
        </w:rPr>
        <w:t>фер</w:t>
      </w:r>
      <w:r w:rsidRPr="00AD7849">
        <w:rPr>
          <w:rFonts w:ascii="Times New Roman" w:hAnsi="Times New Roman" w:cs="Times New Roman"/>
          <w:b/>
          <w:sz w:val="28"/>
          <w:szCs w:val="28"/>
        </w:rPr>
        <w:t>е</w:t>
      </w:r>
      <w:r w:rsidR="00B3442A" w:rsidRPr="00AD784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91CCE" w:rsidRPr="00AD7849">
        <w:rPr>
          <w:rFonts w:ascii="Times New Roman" w:hAnsi="Times New Roman" w:cs="Times New Roman"/>
          <w:b/>
          <w:sz w:val="28"/>
          <w:szCs w:val="28"/>
        </w:rPr>
        <w:t>бразовани</w:t>
      </w:r>
      <w:r w:rsidR="00B3442A" w:rsidRPr="00AD7849">
        <w:rPr>
          <w:rFonts w:ascii="Times New Roman" w:hAnsi="Times New Roman" w:cs="Times New Roman"/>
          <w:b/>
          <w:sz w:val="28"/>
          <w:szCs w:val="28"/>
        </w:rPr>
        <w:t>я</w:t>
      </w:r>
      <w:r w:rsidRPr="00AD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849">
        <w:rPr>
          <w:rFonts w:ascii="Times New Roman" w:hAnsi="Times New Roman" w:cs="Times New Roman"/>
          <w:sz w:val="28"/>
          <w:szCs w:val="28"/>
        </w:rPr>
        <w:t>решались</w:t>
      </w:r>
      <w:r w:rsidR="003B7457" w:rsidRPr="00AD7849">
        <w:rPr>
          <w:rFonts w:ascii="Times New Roman" w:hAnsi="Times New Roman" w:cs="Times New Roman"/>
          <w:sz w:val="28"/>
          <w:szCs w:val="28"/>
        </w:rPr>
        <w:t xml:space="preserve"> задачи обеспечения доступности услуг дошкольного и общего образования, внедрения финансово-</w:t>
      </w:r>
      <w:proofErr w:type="gramStart"/>
      <w:r w:rsidR="003B7457" w:rsidRPr="00AD7849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="003B7457" w:rsidRPr="00AD7849">
        <w:rPr>
          <w:rFonts w:ascii="Times New Roman" w:hAnsi="Times New Roman" w:cs="Times New Roman"/>
          <w:sz w:val="28"/>
          <w:szCs w:val="28"/>
        </w:rPr>
        <w:t xml:space="preserve"> в сфере образования, модернизации инфраструктуры образовательных учреждений, поддержки раннего развития детей; повышения качества образования с использованием инновационных технологий и вариативных форм обучения; повышение профессионального уровня педагогов</w:t>
      </w:r>
      <w:r w:rsidRPr="00AD7849">
        <w:rPr>
          <w:rFonts w:ascii="Times New Roman" w:hAnsi="Times New Roman" w:cs="Times New Roman"/>
          <w:sz w:val="28"/>
          <w:szCs w:val="28"/>
        </w:rPr>
        <w:t>.</w:t>
      </w:r>
    </w:p>
    <w:p w:rsidR="008B345F" w:rsidRPr="00AD7849" w:rsidRDefault="009F3709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Для укрепления материально-технической базы учреждений образования Ловозерского района в 2019 году было израсходовано 12 786,0 тыс.  рублей. </w:t>
      </w:r>
    </w:p>
    <w:p w:rsidR="009F3709" w:rsidRPr="00AD7849" w:rsidRDefault="009F3709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За счёт этих финансовых средств были проведены  следующие мероприятия: </w:t>
      </w:r>
    </w:p>
    <w:p w:rsidR="009F3709" w:rsidRPr="00AD7849" w:rsidRDefault="009F3709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Произведены следующие работы:</w:t>
      </w:r>
    </w:p>
    <w:p w:rsidR="009F3709" w:rsidRPr="00AD7849" w:rsidRDefault="009F3709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МБОУ «РСОШ им. В.С. Воронина» по ремонту, замене деревянных оконных блоков на 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пластиковые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и косметический ремонт;</w:t>
      </w:r>
    </w:p>
    <w:p w:rsidR="009F3709" w:rsidRPr="00AD7849" w:rsidRDefault="009F3709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МБОУ «ЛСОШ»  по замене  деревянных оконных блоков на 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пластиковые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>;</w:t>
      </w:r>
    </w:p>
    <w:p w:rsidR="009F3709" w:rsidRPr="00AD7849" w:rsidRDefault="009F3709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МБДОУ «Детский сад № 2» по замене входных дверей в здании;</w:t>
      </w:r>
    </w:p>
    <w:p w:rsidR="009F3709" w:rsidRPr="00AD7849" w:rsidRDefault="009F3709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МБДОУ «Детский сад № 8» по замене трубопровода и теплосчетчика;</w:t>
      </w:r>
    </w:p>
    <w:p w:rsidR="009F3709" w:rsidRPr="00AD7849" w:rsidRDefault="009F3709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МБДОУ «Детский сад № 11»  замена деревянных оконных блоков на 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пластиковые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709" w:rsidRPr="00AD7849" w:rsidRDefault="009F3709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МБДОУ «Детский сад № 3» замена  деревянных оконных блоков на пластиковые и ремонт фасада здания;</w:t>
      </w:r>
    </w:p>
    <w:p w:rsidR="009F3709" w:rsidRPr="00AD7849" w:rsidRDefault="009F3709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МБОУ ДО «ДЮСШ» по  замене  линолеума.</w:t>
      </w:r>
    </w:p>
    <w:p w:rsidR="009F3709" w:rsidRPr="00AD7849" w:rsidRDefault="009F3709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Кроме того,  в дошкольные образовательные учреждения приобретены:</w:t>
      </w:r>
    </w:p>
    <w:p w:rsidR="009F3709" w:rsidRPr="00AD7849" w:rsidRDefault="009F3709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в МБДОУ «Детский сад № 1» , МБДОУ «Детский сад № 2» , МБДОУ «Детский сад № 8» шкафы в раздевалки;</w:t>
      </w:r>
    </w:p>
    <w:p w:rsidR="008B41B8" w:rsidRPr="00AD7849" w:rsidRDefault="009F3709" w:rsidP="008B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в МБДОУ «Детский сад № 8» детские спальные кроватки и холодильник.</w:t>
      </w:r>
      <w:r w:rsidR="008B41B8" w:rsidRPr="00AD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1B8" w:rsidRPr="00AD7849" w:rsidRDefault="008B41B8" w:rsidP="008B4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849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«Образование», Федерального проекта «Успех каждого ребёнка», муниципальными бюджетными образовательными учреждениями «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Краснощельская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Героя РФ С.В. Перца» и «Ловозерская средняя общеобразовательная школа», расположенными в сельской местности, было приобретено и установлено спортивное оборудование (90 ед.)  на сумму общую сумму  3 738,5 тыс. рублей (ФБ – 3 560,5 тыс. рублей, МБ Ловозерского района – 178,0 тыс. рублей). </w:t>
      </w:r>
      <w:proofErr w:type="gramEnd"/>
    </w:p>
    <w:p w:rsidR="004A584A" w:rsidRPr="00AD7849" w:rsidRDefault="004A584A" w:rsidP="003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4A" w:rsidRPr="00AD7849" w:rsidRDefault="004A584A" w:rsidP="003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4A" w:rsidRPr="00AD7849" w:rsidRDefault="0034666E" w:rsidP="003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lastRenderedPageBreak/>
        <w:t>Дошкольное образование</w:t>
      </w:r>
    </w:p>
    <w:p w:rsidR="003B7457" w:rsidRPr="00AD7849" w:rsidRDefault="003B7457" w:rsidP="003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Сеть муниципальных бюджетных дошкольных образовательных учреждений Ловозерского райо</w:t>
      </w:r>
      <w:r w:rsidR="00CC2464" w:rsidRPr="00AD7849">
        <w:rPr>
          <w:rFonts w:ascii="Times New Roman" w:hAnsi="Times New Roman" w:cs="Times New Roman"/>
          <w:sz w:val="28"/>
          <w:szCs w:val="28"/>
        </w:rPr>
        <w:t>на представлена в количестве 7 д</w:t>
      </w:r>
      <w:r w:rsidRPr="00AD7849">
        <w:rPr>
          <w:rFonts w:ascii="Times New Roman" w:hAnsi="Times New Roman" w:cs="Times New Roman"/>
          <w:sz w:val="28"/>
          <w:szCs w:val="28"/>
        </w:rPr>
        <w:t>етских садов. По санитарным нормам муниципальные дошкольные образовательные учреждения рассчитаны на 708 мест. Уровень фактической наполняемости в среднем за 201</w:t>
      </w:r>
      <w:r w:rsidR="009F3709" w:rsidRPr="00AD7849">
        <w:rPr>
          <w:rFonts w:ascii="Times New Roman" w:hAnsi="Times New Roman" w:cs="Times New Roman"/>
          <w:sz w:val="28"/>
          <w:szCs w:val="28"/>
        </w:rPr>
        <w:t>9</w:t>
      </w:r>
      <w:r w:rsidRPr="00AD7849">
        <w:rPr>
          <w:rFonts w:ascii="Times New Roman" w:hAnsi="Times New Roman" w:cs="Times New Roman"/>
          <w:sz w:val="28"/>
          <w:szCs w:val="28"/>
        </w:rPr>
        <w:t xml:space="preserve"> год составил 91,1% (645 человек). </w:t>
      </w:r>
    </w:p>
    <w:p w:rsidR="003B7457" w:rsidRPr="00AD7849" w:rsidRDefault="003B7457" w:rsidP="003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Ловозерском районе отсутствует дефицит мест в дошкольных учреждениях и потребность в создании семейных групп и групп кратковременного пребывания детей. Потребность в услугах дошкольного образования обеспечена на 100,0%.</w:t>
      </w:r>
    </w:p>
    <w:p w:rsidR="009F3709" w:rsidRPr="00AD7849" w:rsidRDefault="009F3709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установлены льготы для семей, имеющих детей дошкольного возраста. </w:t>
      </w:r>
      <w:r w:rsidR="00822147" w:rsidRPr="00AD7849">
        <w:rPr>
          <w:rFonts w:ascii="Times New Roman" w:hAnsi="Times New Roman" w:cs="Times New Roman"/>
          <w:sz w:val="28"/>
          <w:szCs w:val="28"/>
        </w:rPr>
        <w:t>Р</w:t>
      </w:r>
      <w:r w:rsidRPr="00AD7849">
        <w:rPr>
          <w:rFonts w:ascii="Times New Roman" w:hAnsi="Times New Roman" w:cs="Times New Roman"/>
          <w:sz w:val="28"/>
          <w:szCs w:val="28"/>
        </w:rPr>
        <w:t>азмер родительской платы за присмотр и уход за ребёнком в дошкольных образовательных учреждениях Ловозерского района с 01 января 2019 года составил 122 рубля в день.</w:t>
      </w:r>
    </w:p>
    <w:p w:rsidR="009F3709" w:rsidRPr="00AD7849" w:rsidRDefault="00822147" w:rsidP="009F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329 детей, получили</w:t>
      </w:r>
      <w:r w:rsidR="009F3709" w:rsidRPr="00AD7849">
        <w:rPr>
          <w:rFonts w:ascii="Times New Roman" w:hAnsi="Times New Roman" w:cs="Times New Roman"/>
          <w:sz w:val="28"/>
          <w:szCs w:val="28"/>
        </w:rPr>
        <w:t xml:space="preserve"> компенсацию части родительской платы за присмотр и уход в детском саду. Средняя численность </w:t>
      </w:r>
      <w:proofErr w:type="gramStart"/>
      <w:r w:rsidR="009F3709" w:rsidRPr="00AD7849">
        <w:rPr>
          <w:rFonts w:ascii="Times New Roman" w:hAnsi="Times New Roman" w:cs="Times New Roman"/>
          <w:sz w:val="28"/>
          <w:szCs w:val="28"/>
        </w:rPr>
        <w:t>освобождённых</w:t>
      </w:r>
      <w:proofErr w:type="gramEnd"/>
      <w:r w:rsidR="009F3709" w:rsidRPr="00AD7849">
        <w:rPr>
          <w:rFonts w:ascii="Times New Roman" w:hAnsi="Times New Roman" w:cs="Times New Roman"/>
          <w:sz w:val="28"/>
          <w:szCs w:val="28"/>
        </w:rPr>
        <w:t xml:space="preserve"> от родительской платы за присмотр и уход в детском саду на 50 % и на 100%  составила 293 человека.</w:t>
      </w:r>
    </w:p>
    <w:p w:rsidR="009819B4" w:rsidRPr="00AD7849" w:rsidRDefault="009819B4" w:rsidP="0098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Общее образование</w:t>
      </w:r>
    </w:p>
    <w:p w:rsidR="009819B4" w:rsidRPr="00AD7849" w:rsidRDefault="009819B4" w:rsidP="0098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2019/2020 учебном году школы района приняли на обучение </w:t>
      </w:r>
      <w:r w:rsidR="00822147" w:rsidRPr="00AD78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7849">
        <w:rPr>
          <w:rFonts w:ascii="Times New Roman" w:hAnsi="Times New Roman" w:cs="Times New Roman"/>
          <w:sz w:val="28"/>
          <w:szCs w:val="28"/>
        </w:rPr>
        <w:t>101 первоклассника, скомплектовано 6 первых классов.</w:t>
      </w:r>
    </w:p>
    <w:p w:rsidR="009819B4" w:rsidRPr="00AD7849" w:rsidRDefault="00822147" w:rsidP="0098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Н</w:t>
      </w:r>
      <w:r w:rsidR="009819B4" w:rsidRPr="00AD7849">
        <w:rPr>
          <w:rFonts w:ascii="Times New Roman" w:hAnsi="Times New Roman" w:cs="Times New Roman"/>
          <w:sz w:val="28"/>
          <w:szCs w:val="28"/>
        </w:rPr>
        <w:t xml:space="preserve">а 01.09.2019 года скомплектовано 60 </w:t>
      </w:r>
      <w:proofErr w:type="gramStart"/>
      <w:r w:rsidR="009819B4" w:rsidRPr="00AD7849">
        <w:rPr>
          <w:rFonts w:ascii="Times New Roman" w:hAnsi="Times New Roman" w:cs="Times New Roman"/>
          <w:sz w:val="28"/>
          <w:szCs w:val="28"/>
        </w:rPr>
        <w:t>класс-комплект</w:t>
      </w:r>
      <w:r w:rsidR="000C6B3F" w:rsidRPr="00AD7849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9819B4" w:rsidRPr="00AD7849">
        <w:rPr>
          <w:rFonts w:ascii="Times New Roman" w:hAnsi="Times New Roman" w:cs="Times New Roman"/>
          <w:sz w:val="28"/>
          <w:szCs w:val="28"/>
        </w:rPr>
        <w:t xml:space="preserve">. На 31.12.2019 года </w:t>
      </w:r>
      <w:r w:rsidRPr="00AD7849"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9819B4" w:rsidRPr="00AD7849">
        <w:rPr>
          <w:rFonts w:ascii="Times New Roman" w:hAnsi="Times New Roman" w:cs="Times New Roman"/>
          <w:sz w:val="28"/>
          <w:szCs w:val="28"/>
        </w:rPr>
        <w:t>обучаю</w:t>
      </w:r>
      <w:r w:rsidRPr="00AD7849">
        <w:rPr>
          <w:rFonts w:ascii="Times New Roman" w:hAnsi="Times New Roman" w:cs="Times New Roman"/>
          <w:sz w:val="28"/>
          <w:szCs w:val="28"/>
        </w:rPr>
        <w:t>тся 1</w:t>
      </w:r>
      <w:r w:rsidR="009819B4" w:rsidRPr="00AD7849">
        <w:rPr>
          <w:rFonts w:ascii="Times New Roman" w:hAnsi="Times New Roman" w:cs="Times New Roman"/>
          <w:sz w:val="28"/>
          <w:szCs w:val="28"/>
        </w:rPr>
        <w:t xml:space="preserve">064 </w:t>
      </w:r>
      <w:r w:rsidRPr="00AD7849">
        <w:rPr>
          <w:rFonts w:ascii="Times New Roman" w:hAnsi="Times New Roman" w:cs="Times New Roman"/>
          <w:sz w:val="28"/>
          <w:szCs w:val="28"/>
        </w:rPr>
        <w:t xml:space="preserve">ребёнка. </w:t>
      </w:r>
      <w:r w:rsidR="009819B4" w:rsidRPr="00AD7849">
        <w:rPr>
          <w:rFonts w:ascii="Times New Roman" w:hAnsi="Times New Roman" w:cs="Times New Roman"/>
          <w:sz w:val="28"/>
          <w:szCs w:val="28"/>
        </w:rPr>
        <w:t xml:space="preserve">Средняя наполняемость классов составила 17,7 человека, </w:t>
      </w:r>
      <w:r w:rsidRPr="00AD78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9819B4" w:rsidRPr="00AD7849">
        <w:rPr>
          <w:rFonts w:ascii="Times New Roman" w:hAnsi="Times New Roman" w:cs="Times New Roman"/>
          <w:sz w:val="28"/>
          <w:szCs w:val="28"/>
        </w:rPr>
        <w:t xml:space="preserve">в с. Краснощелье – 3,5 человека, с. Ловозеро – 15 человек,  а в </w:t>
      </w:r>
      <w:proofErr w:type="spellStart"/>
      <w:r w:rsidR="009819B4" w:rsidRPr="00AD78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819B4" w:rsidRPr="00AD7849">
        <w:rPr>
          <w:rFonts w:ascii="Times New Roman" w:hAnsi="Times New Roman" w:cs="Times New Roman"/>
          <w:sz w:val="28"/>
          <w:szCs w:val="28"/>
        </w:rPr>
        <w:t>. Ревда – 21,8 человека.</w:t>
      </w:r>
    </w:p>
    <w:p w:rsidR="003B7457" w:rsidRPr="00AD7849" w:rsidRDefault="000C6B3F" w:rsidP="003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Особое внимание уделяется созданию</w:t>
      </w:r>
      <w:r w:rsidR="003B7457" w:rsidRPr="00AD7849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AD7849">
        <w:rPr>
          <w:rFonts w:ascii="Times New Roman" w:hAnsi="Times New Roman" w:cs="Times New Roman"/>
          <w:sz w:val="28"/>
          <w:szCs w:val="28"/>
        </w:rPr>
        <w:t>й</w:t>
      </w:r>
      <w:r w:rsidR="003B7457" w:rsidRPr="00AD7849">
        <w:rPr>
          <w:rFonts w:ascii="Times New Roman" w:hAnsi="Times New Roman" w:cs="Times New Roman"/>
          <w:sz w:val="28"/>
          <w:szCs w:val="28"/>
        </w:rPr>
        <w:t xml:space="preserve"> для поддержания работоспособности детского организма, его устойчивости к инфекциям и другим неблагоприятным воздействиям внешней среды является режим питания.</w:t>
      </w:r>
    </w:p>
    <w:p w:rsidR="000C6B3F" w:rsidRPr="00AD7849" w:rsidRDefault="000C6B3F" w:rsidP="000C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отчётном году </w:t>
      </w:r>
      <w:r w:rsidR="00563628" w:rsidRPr="00AD7849">
        <w:rPr>
          <w:rFonts w:ascii="Times New Roman" w:hAnsi="Times New Roman" w:cs="Times New Roman"/>
          <w:sz w:val="28"/>
          <w:szCs w:val="28"/>
        </w:rPr>
        <w:t xml:space="preserve">75 </w:t>
      </w:r>
      <w:r w:rsidRPr="00AD7849">
        <w:rPr>
          <w:rFonts w:ascii="Times New Roman" w:hAnsi="Times New Roman" w:cs="Times New Roman"/>
          <w:sz w:val="28"/>
          <w:szCs w:val="28"/>
        </w:rPr>
        <w:t>% учеников (781 человек из 1 049 учеников) было охвачено организов</w:t>
      </w:r>
      <w:r w:rsidR="00563628" w:rsidRPr="00AD7849">
        <w:rPr>
          <w:rFonts w:ascii="Times New Roman" w:hAnsi="Times New Roman" w:cs="Times New Roman"/>
          <w:sz w:val="28"/>
          <w:szCs w:val="28"/>
        </w:rPr>
        <w:t>анным питанием, что выше на 4</w:t>
      </w:r>
      <w:r w:rsidRPr="00AD7849">
        <w:rPr>
          <w:rFonts w:ascii="Times New Roman" w:hAnsi="Times New Roman" w:cs="Times New Roman"/>
          <w:sz w:val="28"/>
          <w:szCs w:val="28"/>
        </w:rPr>
        <w:t xml:space="preserve">% </w:t>
      </w:r>
      <w:r w:rsidR="00563628" w:rsidRPr="00AD7849">
        <w:rPr>
          <w:rFonts w:ascii="Times New Roman" w:hAnsi="Times New Roman" w:cs="Times New Roman"/>
          <w:sz w:val="28"/>
          <w:szCs w:val="28"/>
        </w:rPr>
        <w:t>от</w:t>
      </w:r>
      <w:r w:rsidRPr="00AD7849">
        <w:rPr>
          <w:rFonts w:ascii="Times New Roman" w:hAnsi="Times New Roman" w:cs="Times New Roman"/>
          <w:sz w:val="28"/>
          <w:szCs w:val="28"/>
        </w:rPr>
        <w:t xml:space="preserve"> планового значения.</w:t>
      </w:r>
    </w:p>
    <w:p w:rsidR="000C6B3F" w:rsidRPr="00AD7849" w:rsidRDefault="000C6B3F" w:rsidP="000C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Двух разовое горячее питание (завтрак, обед) организовано в двух общеобразовательных школах района: МБОУ «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Краснощельская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Героя РФ С.В. Перца» и МБОУ «Ловозерская средняя общеобразовательная школа». </w:t>
      </w:r>
    </w:p>
    <w:p w:rsidR="000C6B3F" w:rsidRPr="00AD7849" w:rsidRDefault="000C6B3F" w:rsidP="000C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  Стоимость питания в день в общеобразовательных учреждениях района в 2019 году составляла 118 рублей.</w:t>
      </w:r>
      <w:r w:rsidR="00563628" w:rsidRPr="00AD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3F" w:rsidRPr="00AD7849" w:rsidRDefault="000C6B3F" w:rsidP="000C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Бесплатным цельным молоком были обеспечены все обучающиеся 1-4 классов, а это 460 учащихся.</w:t>
      </w:r>
    </w:p>
    <w:p w:rsidR="000C6B3F" w:rsidRPr="00AD7849" w:rsidRDefault="000C6B3F" w:rsidP="000C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Кроме того, 110 школьников находящиеся в трудной жизненной ситуации, из которых 20 ученики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Ловозерской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 90 ученики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Ревдской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имени В.С. Воронина, получали бесплатные обеды за счёт спонсорской помощи по линии Красного Креста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Всенорвежской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 xml:space="preserve"> саамской миссии.</w:t>
      </w:r>
    </w:p>
    <w:p w:rsidR="005F20A8" w:rsidRPr="00AD7849" w:rsidRDefault="005F20A8" w:rsidP="000C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lastRenderedPageBreak/>
        <w:t>Организация отдыха, оздоровления и занятости детей и молодёжи ещё одно важное направление в сфере образования.</w:t>
      </w:r>
    </w:p>
    <w:p w:rsidR="00CF50F8" w:rsidRPr="00AD7849" w:rsidRDefault="00CF50F8" w:rsidP="00CF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Общий охват детей и молодёжи Ловозерского района организованным отдыхом и занятостью за летний период  2019 года составил 688 (68%) человек из 1015.</w:t>
      </w:r>
    </w:p>
    <w:p w:rsidR="005F20A8" w:rsidRPr="00AD7849" w:rsidRDefault="005F20A8" w:rsidP="000C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Всего в лагерях дневного пребывания детей и выездных оздоровительных лагерях и санаториях в летний период  2019 года отдохнули 478 обучающихся Ловозерского района, в том числе 296, находящихся в трудной жизненной ситуации (62%).</w:t>
      </w:r>
    </w:p>
    <w:p w:rsidR="005F20A8" w:rsidRPr="00AD7849" w:rsidRDefault="005F20A8" w:rsidP="005F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июне-июле было образовано 31 рабочее место для трудоустройства несовершеннолетних, заключён 31 трудовой договор с несовершеннолетними, обучающимися в общеобразовательных школах, из них 10 несовершеннолетних состоящих на учёте в КДН и ЗП. Временные рабочие места были создан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«ЖКС-Ревда» в п. Ревда. К сожалению, 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>. Ловозеро в летний период 2019 года трудоустройство несовершеннолетних не было организовано по причине отсутствия работодателей.</w:t>
      </w:r>
    </w:p>
    <w:p w:rsidR="00D03CD9" w:rsidRPr="00AD7849" w:rsidRDefault="00D03CD9" w:rsidP="00D0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период летней оздоровительной кампании 2019 года на базе МБОУДО «Центр детского творчества» для неорганизованных детей работало – 8 временных творческих объединений. Общий охват несовершеннолетних составил 82 человека.</w:t>
      </w:r>
    </w:p>
    <w:p w:rsidR="00D03CD9" w:rsidRPr="00AD7849" w:rsidRDefault="00D03CD9" w:rsidP="00D03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На базе МБОУ ДО  «ДЮСШ» в  летний период функционировало 10 спортивных секций, услугами которых было охвачено 97 неорганизованных детей. Для неорганизованных детей за летний период в ДЮСШ п. Ревда было проведено 9 мероприятий и приняло участие в них 228 человек.</w:t>
      </w:r>
    </w:p>
    <w:p w:rsidR="000C6B3F" w:rsidRPr="00AD7849" w:rsidRDefault="000C6B3F" w:rsidP="000C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Дополнительное образование является важной составляющей системы образования.</w:t>
      </w:r>
    </w:p>
    <w:p w:rsidR="000C6B3F" w:rsidRPr="00AD7849" w:rsidRDefault="000C6B3F" w:rsidP="000C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Сеть учреждений, реализующих программы дополнительного образования, представлена двумя учреждениями образования (Центр детского творчества и Детско-юношеская спортивная школа).</w:t>
      </w:r>
    </w:p>
    <w:p w:rsidR="000C6B3F" w:rsidRPr="00AD7849" w:rsidRDefault="000C6B3F" w:rsidP="000C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По состоянию на 31.12.2019 года в 33 творческих объединениях МБОУ 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детского творчества» занимался  901 человек (675 физических лиц).  </w:t>
      </w:r>
    </w:p>
    <w:p w:rsidR="000C6B3F" w:rsidRPr="00AD7849" w:rsidRDefault="000C6B3F" w:rsidP="000C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60 группах  по 11  видам спорта в МБОУ 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Детско-юношеская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спортивная школа»   занимались 705  человек (535 физических лиц).</w:t>
      </w:r>
    </w:p>
    <w:p w:rsidR="000C6B3F" w:rsidRPr="00AD7849" w:rsidRDefault="000C6B3F" w:rsidP="000C6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7849">
        <w:rPr>
          <w:rFonts w:ascii="Times New Roman" w:hAnsi="Times New Roman" w:cs="Times New Roman"/>
          <w:sz w:val="28"/>
          <w:szCs w:val="28"/>
        </w:rPr>
        <w:t>Президентом Российской Федерации поставлена задача достижения к 2020 году 70,0% охвата детей в возрасте от 5 до 18 лет дополнительным образованием. Наконец  2019 года  охват детей дополнительным образованием   составил  94,2%.</w:t>
      </w:r>
    </w:p>
    <w:p w:rsidR="00F366E9" w:rsidRPr="00AD7849" w:rsidRDefault="00F366E9" w:rsidP="00F36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F366E9" w:rsidRPr="00AD7849" w:rsidRDefault="000C6B3F" w:rsidP="00F3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2019</w:t>
      </w:r>
      <w:r w:rsidR="00F366E9" w:rsidRPr="00AD784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58F0" w:rsidRPr="00AD7849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района в области культуры направлена на поддержку, сохранение и развитие богатых культурных традиций, развитие максимальной доступности для граждан услуг в сфере культуры, сохранения культурного и исторического наследия, расширения спектра и повышения качества предоставляемых услуг. </w:t>
      </w:r>
      <w:r w:rsidR="00F366E9" w:rsidRPr="00AD7849">
        <w:rPr>
          <w:rFonts w:ascii="Times New Roman" w:hAnsi="Times New Roman" w:cs="Times New Roman"/>
          <w:sz w:val="28"/>
          <w:szCs w:val="28"/>
        </w:rPr>
        <w:t xml:space="preserve">Сеть учреждений культуры в Ловозерском районе  полностью сохранена и представляет собой единое культурное пространство, объединяющее две школы искусств, национальный </w:t>
      </w:r>
      <w:r w:rsidR="00FA40A9" w:rsidRPr="00AD7849">
        <w:rPr>
          <w:rFonts w:ascii="Times New Roman" w:hAnsi="Times New Roman" w:cs="Times New Roman"/>
          <w:sz w:val="28"/>
          <w:szCs w:val="28"/>
        </w:rPr>
        <w:t xml:space="preserve">культурный </w:t>
      </w:r>
      <w:r w:rsidR="00F366E9" w:rsidRPr="00AD7849">
        <w:rPr>
          <w:rFonts w:ascii="Times New Roman" w:hAnsi="Times New Roman" w:cs="Times New Roman"/>
          <w:sz w:val="28"/>
          <w:szCs w:val="28"/>
        </w:rPr>
        <w:t xml:space="preserve">центр, </w:t>
      </w:r>
      <w:proofErr w:type="spellStart"/>
      <w:r w:rsidR="00FA40A9" w:rsidRPr="00AD7849"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 w:rsidR="00FA40A9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F366E9" w:rsidRPr="00AD7849">
        <w:rPr>
          <w:rFonts w:ascii="Times New Roman" w:hAnsi="Times New Roman" w:cs="Times New Roman"/>
          <w:sz w:val="28"/>
          <w:szCs w:val="28"/>
        </w:rPr>
        <w:t>библиотеку с е</w:t>
      </w:r>
      <w:r w:rsidR="00FA40A9" w:rsidRPr="00AD7849">
        <w:rPr>
          <w:rFonts w:ascii="Times New Roman" w:hAnsi="Times New Roman" w:cs="Times New Roman"/>
          <w:sz w:val="28"/>
          <w:szCs w:val="28"/>
        </w:rPr>
        <w:t>ё</w:t>
      </w:r>
      <w:r w:rsidR="00F366E9" w:rsidRPr="00AD7849">
        <w:rPr>
          <w:rFonts w:ascii="Times New Roman" w:hAnsi="Times New Roman" w:cs="Times New Roman"/>
          <w:sz w:val="28"/>
          <w:szCs w:val="28"/>
        </w:rPr>
        <w:t xml:space="preserve"> филиалами.</w:t>
      </w:r>
    </w:p>
    <w:p w:rsidR="00CF50F8" w:rsidRPr="00AD7849" w:rsidRDefault="00E058F0" w:rsidP="00CF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отчётном году обучалось 224 человека. Одним из показателей качества преподавания стало поступление  выпускников из УДО ШИ в  Мурманский колледж искусств. </w:t>
      </w:r>
    </w:p>
    <w:p w:rsidR="00CF50F8" w:rsidRPr="00AD7849" w:rsidRDefault="00CF50F8" w:rsidP="00CF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lastRenderedPageBreak/>
        <w:t>В УДО ШИ исполнилось 60 лет со дня образования.</w:t>
      </w:r>
    </w:p>
    <w:p w:rsidR="00E058F0" w:rsidRPr="00AD7849" w:rsidRDefault="00E058F0" w:rsidP="00E0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УДО ШИ приобретены музыкальные инструменты на 4 100 тыс. рублей, что позволило полностью удовлетворить потребность.  Также в  школе искусств с. Ловозеро установлены пластиковые окна и приобретена  мебель.</w:t>
      </w:r>
    </w:p>
    <w:p w:rsidR="00E058F0" w:rsidRPr="00AD7849" w:rsidRDefault="00E058F0" w:rsidP="00E0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учреждениях культуры клубного типа занимается более 191 человек.  В 2019 году МБУК «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Ловозерскому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 xml:space="preserve"> национальному культурному центру»  и  народному самодеятельному коллективу театра саамских традиций «ЭЛЛМАННТ» исполнилось 25 лет. За 2019 год проведено 233 культурно-массовых мероприятия, их них  6 массовых уличных мероприятия. </w:t>
      </w:r>
    </w:p>
    <w:p w:rsidR="00E058F0" w:rsidRPr="00AD7849" w:rsidRDefault="00E058F0" w:rsidP="00E0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Важное место в обеспечении доступа населения к информации и в создании условий для интеллектуального общения читателей отводилось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Ловозерской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межпоселенче</w:t>
      </w:r>
      <w:r w:rsidR="00CF50F8" w:rsidRPr="00AD7849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CF50F8" w:rsidRPr="00AD7849">
        <w:rPr>
          <w:rFonts w:ascii="Times New Roman" w:hAnsi="Times New Roman" w:cs="Times New Roman"/>
          <w:sz w:val="28"/>
          <w:szCs w:val="28"/>
        </w:rPr>
        <w:t xml:space="preserve"> библиотеке с 3 филиалами и</w:t>
      </w:r>
      <w:r w:rsidRPr="00AD7849">
        <w:rPr>
          <w:rFonts w:ascii="Times New Roman" w:hAnsi="Times New Roman" w:cs="Times New Roman"/>
          <w:sz w:val="28"/>
          <w:szCs w:val="28"/>
        </w:rPr>
        <w:t xml:space="preserve"> 2 пунктами выдачи книг 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с. Сосновка и с. Каневка. Обслужено 10440 читателей, в том числе 2648 детей. Было проведено  719  культурно - массовых мероприятий, в которых приняли участие  10397 человек. Книжный фонд библиотеки составляет 125</w:t>
      </w:r>
      <w:r w:rsidR="00CF50F8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Pr="00AD7849">
        <w:rPr>
          <w:rFonts w:ascii="Times New Roman" w:hAnsi="Times New Roman" w:cs="Times New Roman"/>
          <w:sz w:val="28"/>
          <w:szCs w:val="28"/>
        </w:rPr>
        <w:t>718 экземпляров. В фонды библиотек</w:t>
      </w:r>
      <w:r w:rsidR="00CF50F8" w:rsidRPr="00AD7849">
        <w:rPr>
          <w:rFonts w:ascii="Times New Roman" w:hAnsi="Times New Roman" w:cs="Times New Roman"/>
          <w:sz w:val="28"/>
          <w:szCs w:val="28"/>
        </w:rPr>
        <w:t xml:space="preserve"> в </w:t>
      </w:r>
      <w:r w:rsidRPr="00AD7849">
        <w:rPr>
          <w:rFonts w:ascii="Times New Roman" w:hAnsi="Times New Roman" w:cs="Times New Roman"/>
          <w:sz w:val="28"/>
          <w:szCs w:val="28"/>
        </w:rPr>
        <w:t xml:space="preserve">2019 году поступило </w:t>
      </w:r>
      <w:r w:rsidR="00CF50F8" w:rsidRPr="00AD784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7849">
        <w:rPr>
          <w:rFonts w:ascii="Times New Roman" w:hAnsi="Times New Roman" w:cs="Times New Roman"/>
          <w:sz w:val="28"/>
          <w:szCs w:val="28"/>
        </w:rPr>
        <w:t>2 476 экземпляров книг.</w:t>
      </w:r>
    </w:p>
    <w:p w:rsidR="00CF50F8" w:rsidRPr="00AD7849" w:rsidRDefault="00E058F0" w:rsidP="00CF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библиоте</w:t>
      </w:r>
      <w:r w:rsidR="00CF50F8" w:rsidRPr="00AD7849">
        <w:rPr>
          <w:rFonts w:ascii="Times New Roman" w:hAnsi="Times New Roman" w:cs="Times New Roman"/>
          <w:sz w:val="28"/>
          <w:szCs w:val="28"/>
        </w:rPr>
        <w:t>чной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CF50F8" w:rsidRPr="00AD7849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AD7849">
        <w:rPr>
          <w:rFonts w:ascii="Times New Roman" w:hAnsi="Times New Roman" w:cs="Times New Roman"/>
          <w:sz w:val="28"/>
          <w:szCs w:val="28"/>
        </w:rPr>
        <w:t>продолжает функционировать Центр общественного доступа, туристско-информационный центр, духовн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просветительский центр, центр семейного чтений, информационно просветительский краеведческий центр, сектор культур малочисленных народов севера.</w:t>
      </w:r>
      <w:r w:rsidR="00CF50F8" w:rsidRPr="00AD7849">
        <w:rPr>
          <w:rFonts w:ascii="Times New Roman" w:hAnsi="Times New Roman" w:cs="Times New Roman"/>
          <w:sz w:val="28"/>
          <w:szCs w:val="28"/>
        </w:rPr>
        <w:t xml:space="preserve"> На сайте учреждения начал работать краеведческий портал «Земля Ловозерская».</w:t>
      </w:r>
    </w:p>
    <w:p w:rsidR="00E058F0" w:rsidRPr="00AD7849" w:rsidRDefault="00E058F0" w:rsidP="00E0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2019 году исполнилось 25 лет музею саамской литературы и письменности им. Октябрины Вороновой.</w:t>
      </w:r>
    </w:p>
    <w:p w:rsidR="00F612F7" w:rsidRPr="00AD7849" w:rsidRDefault="00F366E9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Необходимо продолжить переход на более качес</w:t>
      </w:r>
      <w:r w:rsidR="00FA40A9" w:rsidRPr="00AD7849">
        <w:rPr>
          <w:rFonts w:ascii="Times New Roman" w:hAnsi="Times New Roman" w:cs="Times New Roman"/>
          <w:sz w:val="28"/>
          <w:szCs w:val="28"/>
        </w:rPr>
        <w:t>твенный уровень развития сферы</w:t>
      </w:r>
      <w:r w:rsidR="00CF50F8" w:rsidRPr="00AD784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D7849">
        <w:rPr>
          <w:rFonts w:ascii="Times New Roman" w:hAnsi="Times New Roman" w:cs="Times New Roman"/>
          <w:sz w:val="28"/>
          <w:szCs w:val="28"/>
        </w:rPr>
        <w:t>. Для этого все усилия будут направлены на достижение качественны</w:t>
      </w:r>
      <w:r w:rsidR="00E058F0" w:rsidRPr="00AD7849">
        <w:rPr>
          <w:rFonts w:ascii="Times New Roman" w:hAnsi="Times New Roman" w:cs="Times New Roman"/>
          <w:sz w:val="28"/>
          <w:szCs w:val="28"/>
        </w:rPr>
        <w:t>х результатов деятельности с учё</w:t>
      </w:r>
      <w:r w:rsidRPr="00AD7849">
        <w:rPr>
          <w:rFonts w:ascii="Times New Roman" w:hAnsi="Times New Roman" w:cs="Times New Roman"/>
          <w:sz w:val="28"/>
          <w:szCs w:val="28"/>
        </w:rPr>
        <w:t>том рез</w:t>
      </w:r>
      <w:r w:rsidR="00E058F0" w:rsidRPr="00AD7849">
        <w:rPr>
          <w:rFonts w:ascii="Times New Roman" w:hAnsi="Times New Roman" w:cs="Times New Roman"/>
          <w:sz w:val="28"/>
          <w:szCs w:val="28"/>
        </w:rPr>
        <w:t>ультатов опроса граждан, который проводится ежегодно</w:t>
      </w:r>
      <w:r w:rsidR="00280E53" w:rsidRPr="00AD7849">
        <w:rPr>
          <w:rFonts w:ascii="Times New Roman" w:hAnsi="Times New Roman" w:cs="Times New Roman"/>
          <w:sz w:val="28"/>
          <w:szCs w:val="28"/>
        </w:rPr>
        <w:t>.</w:t>
      </w:r>
      <w:r w:rsidR="00F612F7" w:rsidRPr="00AD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4E7" w:rsidRPr="00AD7849" w:rsidRDefault="00ED74E7" w:rsidP="00ED7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t>Местные инициативы</w:t>
      </w:r>
    </w:p>
    <w:p w:rsidR="00ED74E7" w:rsidRPr="00AD7849" w:rsidRDefault="00ED74E7" w:rsidP="00ED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прошедшем году в рамках инициативного бюджетирования с привлечением местного населения, участвующего в улучшении жизни на территории Ловозерского района, были осуществлены следующие мероприятия:</w:t>
      </w:r>
    </w:p>
    <w:p w:rsidR="00ED74E7" w:rsidRPr="00AD7849" w:rsidRDefault="00ED74E7" w:rsidP="00ED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приобретение оборудования для тренажёрного зала МБОУДО «Детская юношеская спортивная школа», стоимость проекта – 397, 0 тыс. рублей;</w:t>
      </w:r>
    </w:p>
    <w:p w:rsidR="00ED74E7" w:rsidRPr="00AD7849" w:rsidRDefault="00ED74E7" w:rsidP="00ED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приобретение автомобиля «Рено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Логан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>» для обучения вождению по программам начальной профессиональной подготовки водителей автотранспортных средств категории «В» МБОУДО «Центр детского творчества», стоимость проекта – 650, 0 тыс. рублей;</w:t>
      </w:r>
    </w:p>
    <w:p w:rsidR="00ED74E7" w:rsidRPr="00AD7849" w:rsidRDefault="00ED74E7" w:rsidP="00ED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приобретение оборудования для создания школьного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 xml:space="preserve"> МБОУ «РСОШ им. В.С. Воронина», стоимость проекта – 395, 0 тыс. рублей;</w:t>
      </w:r>
    </w:p>
    <w:p w:rsidR="00ED74E7" w:rsidRPr="00AD7849" w:rsidRDefault="00ED74E7" w:rsidP="00ED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приобретение оборудования для создания детской телестудии на базе МБОУДО «Центр детского творчества» – 99, 23 тыс. рублей;</w:t>
      </w:r>
    </w:p>
    <w:p w:rsidR="00ED74E7" w:rsidRPr="00AD7849" w:rsidRDefault="00ED74E7" w:rsidP="00ED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ремонт Памятника погибшим воинам, с. Ловозеро, стоимость проекта –       1 000, 0 тыс. рублей.</w:t>
      </w:r>
    </w:p>
    <w:p w:rsidR="00F612F7" w:rsidRPr="00AD7849" w:rsidRDefault="00F612F7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гражданской обороне и чрезвычайным ситуациям,</w:t>
      </w:r>
      <w:r w:rsidRPr="00AD7849">
        <w:rPr>
          <w:sz w:val="28"/>
          <w:szCs w:val="28"/>
        </w:rPr>
        <w:t xml:space="preserve"> </w:t>
      </w:r>
      <w:r w:rsidRPr="00AD7849">
        <w:rPr>
          <w:rFonts w:ascii="Times New Roman" w:hAnsi="Times New Roman" w:cs="Times New Roman"/>
          <w:b/>
          <w:sz w:val="28"/>
          <w:szCs w:val="28"/>
        </w:rPr>
        <w:t>профилактика терроризма</w:t>
      </w:r>
    </w:p>
    <w:p w:rsidR="00F612F7" w:rsidRPr="00AD7849" w:rsidRDefault="00F612F7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849">
        <w:rPr>
          <w:rFonts w:ascii="Times New Roman" w:hAnsi="Times New Roman" w:cs="Times New Roman"/>
          <w:sz w:val="28"/>
          <w:szCs w:val="28"/>
        </w:rPr>
        <w:t>В 201</w:t>
      </w:r>
      <w:r w:rsidR="0068768D" w:rsidRPr="00AD7849">
        <w:rPr>
          <w:rFonts w:ascii="Times New Roman" w:hAnsi="Times New Roman" w:cs="Times New Roman"/>
          <w:sz w:val="28"/>
          <w:szCs w:val="28"/>
        </w:rPr>
        <w:t>9</w:t>
      </w:r>
      <w:r w:rsidRPr="00AD7849">
        <w:rPr>
          <w:rFonts w:ascii="Times New Roman" w:hAnsi="Times New Roman" w:cs="Times New Roman"/>
          <w:sz w:val="28"/>
          <w:szCs w:val="28"/>
        </w:rPr>
        <w:t xml:space="preserve"> году работа по реализации полномочий администрации Ловозерского района в области ГО и ЧС велась в соответствии с  разработанным и согласованным с ГУ МЧС России по Мурманской области Планом основных мероприятий Ловозерского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68768D" w:rsidRPr="00AD7849">
        <w:rPr>
          <w:rFonts w:ascii="Times New Roman" w:hAnsi="Times New Roman" w:cs="Times New Roman"/>
          <w:sz w:val="28"/>
          <w:szCs w:val="28"/>
        </w:rPr>
        <w:t>9</w:t>
      </w:r>
      <w:r w:rsidRPr="00AD7849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Предусмотренные планом мероприятия выполнены в полном объёме.</w:t>
      </w:r>
    </w:p>
    <w:p w:rsidR="0068768D" w:rsidRPr="00AD7849" w:rsidRDefault="0068768D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течение года проведено пять заседаний комиссии по предупреждению и ликвидации чрезвычайных ситуаций и обеспечению пожарной безопасности администрации Ловозерского района, на которых рассмотрено 22 вопроса.</w:t>
      </w:r>
    </w:p>
    <w:p w:rsidR="0068768D" w:rsidRPr="00AD7849" w:rsidRDefault="0068768D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Режим чрезвычайной ситуации и повышенной готовности на территории муниципального образования в отчётном году не вводился, средства резервного фонда администрации Ловозерского района на предупреждение и ликвидацию чрезвычайных ситуаций не расходовались.</w:t>
      </w:r>
    </w:p>
    <w:p w:rsidR="002E6C7F" w:rsidRPr="00AD7849" w:rsidRDefault="002E6C7F" w:rsidP="002E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течение года администрация Ловозерского района принимала участие:</w:t>
      </w:r>
    </w:p>
    <w:p w:rsidR="002E6C7F" w:rsidRPr="00AD7849" w:rsidRDefault="002E6C7F" w:rsidP="002E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в организованных МЧС России командно-штабных учениях по отработке вопросов, связанных с обеспечением безаварийного пропуска весеннего половодья, а также защитой населённых пунктов, объектов экономики и социальной инфраструктуры от пожаров 14-16.04.2019г.;</w:t>
      </w:r>
    </w:p>
    <w:p w:rsidR="002E6C7F" w:rsidRPr="00AD7849" w:rsidRDefault="002E6C7F" w:rsidP="002E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в штабной тренировке с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 xml:space="preserve"> комиссией Мурманской области 11.04.2019г.;</w:t>
      </w:r>
    </w:p>
    <w:p w:rsidR="002E6C7F" w:rsidRPr="00AD7849" w:rsidRDefault="002E6C7F" w:rsidP="002E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- во всероссийской тренировке по гражданской обороне 01-02.10.2019г. </w:t>
      </w:r>
    </w:p>
    <w:p w:rsidR="002E6C7F" w:rsidRPr="00AD7849" w:rsidRDefault="002E6C7F" w:rsidP="002E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Четыре сотрудника администрации Ловозерского района, имеющие обязанности в области ГОЧС, прошли повышение квалификации.</w:t>
      </w:r>
    </w:p>
    <w:p w:rsidR="00EA3408" w:rsidRPr="00AD7849" w:rsidRDefault="002E6C7F" w:rsidP="002E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рамках реализации полномочий администрации в сфере противодействия терроризму осуществлялись мероприятия по усилению антитеррористической защищённости подведомственных учреждений образования и культуры.</w:t>
      </w:r>
    </w:p>
    <w:p w:rsidR="00CF50F8" w:rsidRPr="00AD7849" w:rsidRDefault="002E6C7F" w:rsidP="002E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849">
        <w:rPr>
          <w:rFonts w:ascii="Times New Roman" w:hAnsi="Times New Roman" w:cs="Times New Roman"/>
          <w:sz w:val="28"/>
          <w:szCs w:val="28"/>
        </w:rPr>
        <w:t xml:space="preserve">Так, в МБДОУ «Детский сад № 2» произведена установка металлических дверей с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аудиодомофоном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>, в МБОУ «Ловозерская средняя общеобразовательная школа» и МБДОУ «Детский сад № 3» установка систем оповещения и управления эвакуацией, в МБУ «Ловозерский ЦРДК» установлена кнопка тревожной сигнализации и заключ</w:t>
      </w:r>
      <w:r w:rsidR="00EA3408" w:rsidRPr="00AD7849">
        <w:rPr>
          <w:rFonts w:ascii="Times New Roman" w:hAnsi="Times New Roman" w:cs="Times New Roman"/>
          <w:sz w:val="28"/>
          <w:szCs w:val="28"/>
        </w:rPr>
        <w:t>ё</w:t>
      </w:r>
      <w:r w:rsidRPr="00AD7849">
        <w:rPr>
          <w:rFonts w:ascii="Times New Roman" w:hAnsi="Times New Roman" w:cs="Times New Roman"/>
          <w:sz w:val="28"/>
          <w:szCs w:val="28"/>
        </w:rPr>
        <w:t>н договор на е</w:t>
      </w:r>
      <w:r w:rsidR="00EA3408" w:rsidRPr="00AD7849">
        <w:rPr>
          <w:rFonts w:ascii="Times New Roman" w:hAnsi="Times New Roman" w:cs="Times New Roman"/>
          <w:sz w:val="28"/>
          <w:szCs w:val="28"/>
        </w:rPr>
        <w:t>ё</w:t>
      </w:r>
      <w:r w:rsidRPr="00AD7849">
        <w:rPr>
          <w:rFonts w:ascii="Times New Roman" w:hAnsi="Times New Roman" w:cs="Times New Roman"/>
          <w:sz w:val="28"/>
          <w:szCs w:val="28"/>
        </w:rPr>
        <w:t xml:space="preserve"> обслуживание, в МБУК «Ловозерский районный национальный культурный центр» модернизирована система видеонаблюдения.</w:t>
      </w:r>
      <w:proofErr w:type="gramEnd"/>
    </w:p>
    <w:p w:rsidR="002E6C7F" w:rsidRPr="00AD7849" w:rsidRDefault="002E6C7F" w:rsidP="002E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F50F8" w:rsidRPr="00AD7849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AD7849">
        <w:rPr>
          <w:rFonts w:ascii="Times New Roman" w:hAnsi="Times New Roman" w:cs="Times New Roman"/>
          <w:sz w:val="28"/>
          <w:szCs w:val="28"/>
        </w:rPr>
        <w:t xml:space="preserve"> проведено обследование и категорирование объектов учреждений образования. Всем 16 объектам подведомственных учреждений образования присвоена третья категория опасности.</w:t>
      </w:r>
    </w:p>
    <w:p w:rsidR="0068768D" w:rsidRPr="00AD7849" w:rsidRDefault="0068768D" w:rsidP="00687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течение 2019 года проведено 4 заседания антитеррористической комиссии Ловозерского района, на которых рассмотрен 21 вопрос, касающ</w:t>
      </w:r>
      <w:r w:rsidR="002E6C7F" w:rsidRPr="00AD7849">
        <w:rPr>
          <w:rFonts w:ascii="Times New Roman" w:hAnsi="Times New Roman" w:cs="Times New Roman"/>
          <w:sz w:val="28"/>
          <w:szCs w:val="28"/>
        </w:rPr>
        <w:t>ийся антитеррористической защищё</w:t>
      </w:r>
      <w:r w:rsidRPr="00AD7849">
        <w:rPr>
          <w:rFonts w:ascii="Times New Roman" w:hAnsi="Times New Roman" w:cs="Times New Roman"/>
          <w:sz w:val="28"/>
          <w:szCs w:val="28"/>
        </w:rPr>
        <w:t xml:space="preserve">нности мест массового пребывания людей и находящихся в муниципальной собственности объектов, профилактики терроризма и экстремизма, обеспечения безопасности населения в период проведения культурно-массовых и общественно-политических мероприятия. </w:t>
      </w:r>
    </w:p>
    <w:p w:rsidR="0068768D" w:rsidRPr="00AD7849" w:rsidRDefault="0068768D" w:rsidP="00687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7849">
        <w:rPr>
          <w:rFonts w:ascii="Times New Roman" w:hAnsi="Times New Roman" w:cs="Times New Roman"/>
          <w:sz w:val="28"/>
          <w:szCs w:val="28"/>
        </w:rPr>
        <w:t>05.04.2019г. администрацией Ловозерского района совместно с подведомственными организациями проведена штабная тренировка по теме «Действия органов местного самоуправления Ловозерского района и подведомственных организаций в случае установления на территории Ловозерского района повышенного (ж</w:t>
      </w:r>
      <w:r w:rsidR="002E6C7F" w:rsidRPr="00AD7849">
        <w:rPr>
          <w:rFonts w:ascii="Times New Roman" w:hAnsi="Times New Roman" w:cs="Times New Roman"/>
          <w:sz w:val="28"/>
          <w:szCs w:val="28"/>
        </w:rPr>
        <w:t>ё</w:t>
      </w:r>
      <w:r w:rsidRPr="00AD7849">
        <w:rPr>
          <w:rFonts w:ascii="Times New Roman" w:hAnsi="Times New Roman" w:cs="Times New Roman"/>
          <w:sz w:val="28"/>
          <w:szCs w:val="28"/>
        </w:rPr>
        <w:t>лтого) уровня террористической опасности».</w:t>
      </w:r>
    </w:p>
    <w:p w:rsidR="00F612F7" w:rsidRPr="00AD7849" w:rsidRDefault="00F612F7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2E6C7F" w:rsidRPr="00AD7849">
        <w:rPr>
          <w:rFonts w:ascii="Times New Roman" w:hAnsi="Times New Roman" w:cs="Times New Roman"/>
          <w:sz w:val="28"/>
          <w:szCs w:val="28"/>
        </w:rPr>
        <w:t>19</w:t>
      </w:r>
      <w:r w:rsidRPr="00AD7849">
        <w:rPr>
          <w:rFonts w:ascii="Times New Roman" w:hAnsi="Times New Roman" w:cs="Times New Roman"/>
          <w:sz w:val="28"/>
          <w:szCs w:val="28"/>
        </w:rPr>
        <w:t xml:space="preserve"> году в ЕДДС Ловозерского района поступило </w:t>
      </w:r>
      <w:r w:rsidR="0068768D" w:rsidRPr="00AD7849">
        <w:rPr>
          <w:rFonts w:ascii="Times New Roman" w:hAnsi="Times New Roman" w:cs="Times New Roman"/>
          <w:sz w:val="28"/>
          <w:szCs w:val="28"/>
        </w:rPr>
        <w:t>459</w:t>
      </w:r>
      <w:r w:rsidRPr="00AD7849">
        <w:rPr>
          <w:rFonts w:ascii="Times New Roman" w:hAnsi="Times New Roman" w:cs="Times New Roman"/>
          <w:sz w:val="28"/>
          <w:szCs w:val="28"/>
        </w:rPr>
        <w:t xml:space="preserve"> сообщений от населения и организаций, </w:t>
      </w:r>
      <w:r w:rsidR="00C1401C" w:rsidRPr="00AD7849">
        <w:rPr>
          <w:rFonts w:ascii="Times New Roman" w:hAnsi="Times New Roman" w:cs="Times New Roman"/>
          <w:sz w:val="28"/>
          <w:szCs w:val="28"/>
        </w:rPr>
        <w:t>более 3500 обращений поступило на номер «112»</w:t>
      </w:r>
      <w:r w:rsidR="002E6C7F" w:rsidRPr="00AD7849">
        <w:rPr>
          <w:rFonts w:ascii="Times New Roman" w:hAnsi="Times New Roman" w:cs="Times New Roman"/>
          <w:sz w:val="28"/>
          <w:szCs w:val="28"/>
        </w:rPr>
        <w:t>.</w:t>
      </w:r>
      <w:r w:rsidR="00C1401C" w:rsidRPr="00AD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C7F" w:rsidRPr="00AD7849" w:rsidRDefault="002E6C7F" w:rsidP="002E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рамках реализации полномочий, переданных от администрации муниципального образования сельское поселение Ловозеро, администрацией Ловозерского района проводилась работа по обеспечению первичных мер пожарной безопасности на подведомственной территории.</w:t>
      </w:r>
    </w:p>
    <w:p w:rsidR="002E6C7F" w:rsidRPr="00AD7849" w:rsidRDefault="002E6C7F" w:rsidP="002E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подверженных угрозе распространения лесных пожаров сёлах Краснощелье и Каневка была продолжена работа по созданию противопожарных просек. Так в селе Краснощелье вырублено 250 метров просеки, в селе Каневка – 105 метров. </w:t>
      </w:r>
    </w:p>
    <w:p w:rsidR="00F612F7" w:rsidRPr="00AD7849" w:rsidRDefault="00F612F7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t>Мобилизационная подготовка и мобилизация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План мероприятий по мобилизационной подготовке муниципального образования Ловозерский район Мурманской области на 2019 год утвержд</w:t>
      </w:r>
      <w:r w:rsidR="004A584A" w:rsidRPr="00AD7849">
        <w:rPr>
          <w:rFonts w:ascii="Times New Roman" w:hAnsi="Times New Roman" w:cs="Times New Roman"/>
          <w:sz w:val="28"/>
          <w:szCs w:val="28"/>
        </w:rPr>
        <w:t>ё</w:t>
      </w:r>
      <w:r w:rsidRPr="00AD7849">
        <w:rPr>
          <w:rFonts w:ascii="Times New Roman" w:hAnsi="Times New Roman" w:cs="Times New Roman"/>
          <w:sz w:val="28"/>
          <w:szCs w:val="28"/>
        </w:rPr>
        <w:t>н главой администрации Ловозерского района 24.12.2018 года. Мероприятия спланированы в соответствии с задачами на текущий год. План ме</w:t>
      </w:r>
      <w:r w:rsidR="009063C8" w:rsidRPr="00AD7849">
        <w:rPr>
          <w:rFonts w:ascii="Times New Roman" w:hAnsi="Times New Roman" w:cs="Times New Roman"/>
          <w:sz w:val="28"/>
          <w:szCs w:val="28"/>
        </w:rPr>
        <w:t>роприятий выполнен в полном объё</w:t>
      </w:r>
      <w:r w:rsidRPr="00AD7849">
        <w:rPr>
          <w:rFonts w:ascii="Times New Roman" w:hAnsi="Times New Roman" w:cs="Times New Roman"/>
          <w:sz w:val="28"/>
          <w:szCs w:val="28"/>
        </w:rPr>
        <w:t xml:space="preserve">ме. 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2019 году было проведено: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- 4 суженных заседания, на которых рассмотрено 14 вопросов и принято 14 нормативных правовых актов;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- 5 заседаний районной комиссии муниципального образования Ловозерский район по бронированию граждан, пребывающих в запасе, на которых рассмотрено 18 вопросов и приняты конструктивные решения.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2019 году в области мобилизационной подготовки муниципального образования Ловозерский район принято 28 нормативных правовых актов.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текущем году администрацией Ловозерского района совместно с представителями военного комиссариата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Оленегорского</w:t>
      </w:r>
      <w:proofErr w:type="spellEnd"/>
      <w:r w:rsidRPr="00AD7849">
        <w:rPr>
          <w:rFonts w:ascii="Times New Roman" w:hAnsi="Times New Roman" w:cs="Times New Roman"/>
          <w:sz w:val="28"/>
          <w:szCs w:val="28"/>
        </w:rPr>
        <w:t xml:space="preserve"> и Ловозерского районов, Министерства экономического развития Мурманской области, администрации городского поселения Ревда проведены проверки: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- 7 организаций Ловозерского района п</w:t>
      </w:r>
      <w:r w:rsidR="00ED74E7" w:rsidRPr="00AD7849">
        <w:rPr>
          <w:rFonts w:ascii="Times New Roman" w:hAnsi="Times New Roman" w:cs="Times New Roman"/>
          <w:sz w:val="28"/>
          <w:szCs w:val="28"/>
        </w:rPr>
        <w:t>о вопросам ведения воинского учё</w:t>
      </w:r>
      <w:r w:rsidRPr="00AD7849">
        <w:rPr>
          <w:rFonts w:ascii="Times New Roman" w:hAnsi="Times New Roman" w:cs="Times New Roman"/>
          <w:sz w:val="28"/>
          <w:szCs w:val="28"/>
        </w:rPr>
        <w:t>та и бронирования граждан, пребывающих в запасе;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- 3 организации Ловозерского района по вопросам готовности их к поставке транспортных сре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>ойска в период мобилизации и в военное время;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- 3 организаций к выполнению установленных мобилизационных заданий на поставку продукции (работ, услуг) для организации нормированного снабжения населения в военное время.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Все организации «готовы» к выполнению установленных мобилизационных заданий, по результатам проверок составлены соответствующие акты (справки). 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Общее количество проверенных организации Ловозерского района  -  1</w:t>
      </w:r>
      <w:r w:rsidR="00ED74E7" w:rsidRPr="00AD7849">
        <w:rPr>
          <w:rFonts w:ascii="Times New Roman" w:hAnsi="Times New Roman" w:cs="Times New Roman"/>
          <w:sz w:val="28"/>
          <w:szCs w:val="28"/>
        </w:rPr>
        <w:t>0 (в 1 проверки проведены по трё</w:t>
      </w:r>
      <w:r w:rsidRPr="00AD7849">
        <w:rPr>
          <w:rFonts w:ascii="Times New Roman" w:hAnsi="Times New Roman" w:cs="Times New Roman"/>
          <w:sz w:val="28"/>
          <w:szCs w:val="28"/>
        </w:rPr>
        <w:t>м направлениям, в 1 проверки проведены по двум направлениям), что составляет 27% от общего количества подведомственных организаций.</w:t>
      </w:r>
    </w:p>
    <w:p w:rsidR="005F5144" w:rsidRPr="00AD7849" w:rsidRDefault="00ED74E7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отчё</w:t>
      </w:r>
      <w:r w:rsidR="005F5144" w:rsidRPr="00AD7849">
        <w:rPr>
          <w:rFonts w:ascii="Times New Roman" w:hAnsi="Times New Roman" w:cs="Times New Roman"/>
          <w:sz w:val="28"/>
          <w:szCs w:val="28"/>
        </w:rPr>
        <w:t xml:space="preserve">тном периоде проведено 17  учебных и учебно-практических мероприятий, в которых приняли участие 106 человек. 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период с 17 по 21 июня администрация Ловозерского района приняла участие в комплексном мобилизационном учении под руководством Губернатора Мурманской области и Командующего Северным флотом, заняла 5 место среди 17 муниципальных образований. 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7849">
        <w:rPr>
          <w:rFonts w:ascii="Times New Roman" w:hAnsi="Times New Roman" w:cs="Times New Roman"/>
          <w:sz w:val="28"/>
          <w:szCs w:val="28"/>
        </w:rPr>
        <w:t>02.10.2019 года Комитетом по обеспечению безопасности населения Мурманской области проведена проверка состояния мобилизационной подготовки в муниципальном образовании Ловозерский район, и выставлена оценка  «соответствует предъявляемым требованиям».</w:t>
      </w:r>
    </w:p>
    <w:p w:rsidR="00F612F7" w:rsidRPr="00AD7849" w:rsidRDefault="00737DEF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и содержание муниципального архива</w:t>
      </w:r>
      <w:r w:rsidRPr="00AD7849">
        <w:rPr>
          <w:rFonts w:ascii="Times New Roman" w:hAnsi="Times New Roman" w:cs="Times New Roman"/>
          <w:sz w:val="28"/>
          <w:szCs w:val="28"/>
        </w:rPr>
        <w:t xml:space="preserve"> ещё один из вопросов местного значения муниципального района. </w:t>
      </w:r>
      <w:r w:rsidR="00F612F7" w:rsidRPr="00AD7849">
        <w:rPr>
          <w:rFonts w:ascii="Times New Roman" w:hAnsi="Times New Roman" w:cs="Times New Roman"/>
          <w:sz w:val="28"/>
          <w:szCs w:val="28"/>
        </w:rPr>
        <w:t>На 01.01.20</w:t>
      </w:r>
      <w:r w:rsidR="00CF50F8" w:rsidRPr="00AD7849">
        <w:rPr>
          <w:rFonts w:ascii="Times New Roman" w:hAnsi="Times New Roman" w:cs="Times New Roman"/>
          <w:sz w:val="28"/>
          <w:szCs w:val="28"/>
        </w:rPr>
        <w:t>20</w:t>
      </w:r>
      <w:r w:rsidR="00F612F7" w:rsidRPr="00AD7849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AD7849">
        <w:rPr>
          <w:rFonts w:ascii="Times New Roman" w:hAnsi="Times New Roman" w:cs="Times New Roman"/>
          <w:sz w:val="28"/>
          <w:szCs w:val="28"/>
        </w:rPr>
        <w:t>архиве</w:t>
      </w:r>
      <w:r w:rsidR="00F612F7" w:rsidRPr="00AD7849">
        <w:rPr>
          <w:rFonts w:ascii="Times New Roman" w:hAnsi="Times New Roman" w:cs="Times New Roman"/>
          <w:sz w:val="28"/>
          <w:szCs w:val="28"/>
        </w:rPr>
        <w:t xml:space="preserve"> находится на хранении документы 12</w:t>
      </w:r>
      <w:r w:rsidR="003F3950" w:rsidRPr="00AD7849">
        <w:rPr>
          <w:rFonts w:ascii="Times New Roman" w:hAnsi="Times New Roman" w:cs="Times New Roman"/>
          <w:sz w:val="28"/>
          <w:szCs w:val="28"/>
        </w:rPr>
        <w:t>7</w:t>
      </w:r>
      <w:r w:rsidR="00F612F7" w:rsidRPr="00AD7849">
        <w:rPr>
          <w:rFonts w:ascii="Times New Roman" w:hAnsi="Times New Roman" w:cs="Times New Roman"/>
          <w:sz w:val="28"/>
          <w:szCs w:val="28"/>
        </w:rPr>
        <w:t xml:space="preserve"> организации района общим количеством </w:t>
      </w:r>
      <w:r w:rsidR="003F3950" w:rsidRPr="00AD7849">
        <w:rPr>
          <w:rFonts w:ascii="Times New Roman" w:hAnsi="Times New Roman" w:cs="Times New Roman"/>
          <w:sz w:val="28"/>
          <w:szCs w:val="28"/>
        </w:rPr>
        <w:t>60502</w:t>
      </w:r>
      <w:r w:rsidR="00F612F7" w:rsidRPr="00AD7849">
        <w:rPr>
          <w:rFonts w:ascii="Times New Roman" w:hAnsi="Times New Roman" w:cs="Times New Roman"/>
          <w:sz w:val="28"/>
          <w:szCs w:val="28"/>
        </w:rPr>
        <w:t xml:space="preserve"> дел, в том числе </w:t>
      </w:r>
      <w:r w:rsidR="003F3950" w:rsidRPr="00AD7849">
        <w:rPr>
          <w:rFonts w:ascii="Times New Roman" w:hAnsi="Times New Roman" w:cs="Times New Roman"/>
          <w:sz w:val="28"/>
          <w:szCs w:val="28"/>
        </w:rPr>
        <w:t>44518</w:t>
      </w:r>
      <w:r w:rsidR="00F612F7" w:rsidRPr="00AD7849">
        <w:rPr>
          <w:rFonts w:ascii="Times New Roman" w:hAnsi="Times New Roman" w:cs="Times New Roman"/>
          <w:sz w:val="28"/>
          <w:szCs w:val="28"/>
        </w:rPr>
        <w:t xml:space="preserve"> дел по личному с</w:t>
      </w:r>
      <w:r w:rsidR="003F3950" w:rsidRPr="00AD7849">
        <w:rPr>
          <w:rFonts w:ascii="Times New Roman" w:hAnsi="Times New Roman" w:cs="Times New Roman"/>
          <w:sz w:val="28"/>
          <w:szCs w:val="28"/>
        </w:rPr>
        <w:t>оставу.</w:t>
      </w:r>
      <w:r w:rsidR="00F612F7" w:rsidRPr="00AD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F7" w:rsidRPr="00AD7849" w:rsidRDefault="00F612F7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Загруженность архивохранилища </w:t>
      </w:r>
      <w:proofErr w:type="gramStart"/>
      <w:r w:rsidRPr="00AD784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201</w:t>
      </w:r>
      <w:r w:rsidR="003F3950" w:rsidRPr="00AD7849">
        <w:rPr>
          <w:rFonts w:ascii="Times New Roman" w:hAnsi="Times New Roman" w:cs="Times New Roman"/>
          <w:sz w:val="28"/>
          <w:szCs w:val="28"/>
        </w:rPr>
        <w:t>9</w:t>
      </w:r>
      <w:r w:rsidRPr="00AD784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3F3950" w:rsidRPr="00AD7849">
        <w:rPr>
          <w:rFonts w:ascii="Times New Roman" w:hAnsi="Times New Roman" w:cs="Times New Roman"/>
          <w:sz w:val="28"/>
          <w:szCs w:val="28"/>
        </w:rPr>
        <w:t>71</w:t>
      </w:r>
      <w:r w:rsidRPr="00AD784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612F7" w:rsidRPr="00AD7849" w:rsidRDefault="00F612F7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отчётном году зарегистрировано </w:t>
      </w:r>
      <w:r w:rsidR="003F3950" w:rsidRPr="00AD7849">
        <w:rPr>
          <w:rFonts w:ascii="Times New Roman" w:hAnsi="Times New Roman" w:cs="Times New Roman"/>
          <w:sz w:val="28"/>
          <w:szCs w:val="28"/>
        </w:rPr>
        <w:t>980</w:t>
      </w:r>
      <w:r w:rsidRPr="00AD7849">
        <w:rPr>
          <w:rFonts w:ascii="Times New Roman" w:hAnsi="Times New Roman" w:cs="Times New Roman"/>
          <w:sz w:val="28"/>
          <w:szCs w:val="28"/>
        </w:rPr>
        <w:t xml:space="preserve"> запросов, исполнено </w:t>
      </w:r>
      <w:r w:rsidR="003F3950" w:rsidRPr="00AD7849">
        <w:rPr>
          <w:rFonts w:ascii="Times New Roman" w:hAnsi="Times New Roman" w:cs="Times New Roman"/>
          <w:sz w:val="28"/>
          <w:szCs w:val="28"/>
        </w:rPr>
        <w:t>976</w:t>
      </w:r>
      <w:r w:rsidRPr="00AD7849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3F3950" w:rsidRPr="00AD7849">
        <w:rPr>
          <w:rFonts w:ascii="Times New Roman" w:hAnsi="Times New Roman" w:cs="Times New Roman"/>
          <w:sz w:val="28"/>
          <w:szCs w:val="28"/>
        </w:rPr>
        <w:t>, 19 запросов перешли на начало 2020 года.</w:t>
      </w:r>
    </w:p>
    <w:p w:rsidR="00B32190" w:rsidRPr="00AD7849" w:rsidRDefault="00B32190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t xml:space="preserve">МНПА и обращения </w:t>
      </w:r>
      <w:proofErr w:type="spellStart"/>
      <w:r w:rsidRPr="00AD7849">
        <w:rPr>
          <w:rFonts w:ascii="Times New Roman" w:hAnsi="Times New Roman" w:cs="Times New Roman"/>
          <w:b/>
          <w:sz w:val="28"/>
          <w:szCs w:val="28"/>
        </w:rPr>
        <w:t>гражан</w:t>
      </w:r>
      <w:proofErr w:type="spellEnd"/>
    </w:p>
    <w:p w:rsidR="00D0768B" w:rsidRPr="00AD7849" w:rsidRDefault="00F612F7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201</w:t>
      </w:r>
      <w:r w:rsidR="00D0768B" w:rsidRPr="00AD7849">
        <w:rPr>
          <w:rFonts w:ascii="Times New Roman" w:hAnsi="Times New Roman" w:cs="Times New Roman"/>
          <w:sz w:val="28"/>
          <w:szCs w:val="28"/>
        </w:rPr>
        <w:t>9</w:t>
      </w:r>
      <w:r w:rsidRPr="00AD7849">
        <w:rPr>
          <w:rFonts w:ascii="Times New Roman" w:hAnsi="Times New Roman" w:cs="Times New Roman"/>
          <w:sz w:val="28"/>
          <w:szCs w:val="28"/>
        </w:rPr>
        <w:t xml:space="preserve"> году администрацией Ловозерского района принято </w:t>
      </w:r>
      <w:r w:rsidR="00D0768B" w:rsidRPr="00AD7849">
        <w:rPr>
          <w:rFonts w:ascii="Times New Roman" w:hAnsi="Times New Roman" w:cs="Times New Roman"/>
          <w:sz w:val="28"/>
          <w:szCs w:val="28"/>
        </w:rPr>
        <w:t xml:space="preserve">1028 </w:t>
      </w:r>
      <w:r w:rsidRPr="00AD7849">
        <w:rPr>
          <w:rFonts w:ascii="Times New Roman" w:hAnsi="Times New Roman" w:cs="Times New Roman"/>
          <w:sz w:val="28"/>
          <w:szCs w:val="28"/>
        </w:rPr>
        <w:t xml:space="preserve">муниципальных правовых и нормативных правовых актов, в том числе </w:t>
      </w:r>
      <w:r w:rsidR="00D0768B" w:rsidRPr="00AD7849">
        <w:rPr>
          <w:rFonts w:ascii="Times New Roman" w:hAnsi="Times New Roman" w:cs="Times New Roman"/>
          <w:sz w:val="28"/>
          <w:szCs w:val="28"/>
        </w:rPr>
        <w:t xml:space="preserve">804 </w:t>
      </w:r>
      <w:r w:rsidRPr="00AD7849">
        <w:rPr>
          <w:rFonts w:ascii="Times New Roman" w:hAnsi="Times New Roman" w:cs="Times New Roman"/>
          <w:sz w:val="28"/>
          <w:szCs w:val="28"/>
        </w:rPr>
        <w:t xml:space="preserve">постановлений, </w:t>
      </w:r>
      <w:r w:rsidR="00D0768B" w:rsidRPr="00AD7849">
        <w:rPr>
          <w:rFonts w:ascii="Times New Roman" w:hAnsi="Times New Roman" w:cs="Times New Roman"/>
          <w:sz w:val="28"/>
          <w:szCs w:val="28"/>
        </w:rPr>
        <w:t>224</w:t>
      </w:r>
      <w:r w:rsidRPr="00AD7849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 w:rsidR="00E7482C" w:rsidRPr="00AD7849">
        <w:rPr>
          <w:rFonts w:ascii="Times New Roman" w:hAnsi="Times New Roman" w:cs="Times New Roman"/>
          <w:sz w:val="28"/>
          <w:szCs w:val="28"/>
        </w:rPr>
        <w:t>.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D0768B" w:rsidRPr="00AD7849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85 нормативных правовых актов.</w:t>
      </w:r>
    </w:p>
    <w:p w:rsidR="00F612F7" w:rsidRPr="00AD7849" w:rsidRDefault="00F612F7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B7585E" w:rsidRPr="00AD7849">
        <w:rPr>
          <w:rFonts w:ascii="Times New Roman" w:hAnsi="Times New Roman" w:cs="Times New Roman"/>
          <w:sz w:val="28"/>
          <w:szCs w:val="28"/>
        </w:rPr>
        <w:t>12</w:t>
      </w:r>
      <w:r w:rsidRPr="00AD7849">
        <w:rPr>
          <w:rFonts w:ascii="Times New Roman" w:hAnsi="Times New Roman" w:cs="Times New Roman"/>
          <w:sz w:val="28"/>
          <w:szCs w:val="28"/>
        </w:rPr>
        <w:t xml:space="preserve"> протестов и </w:t>
      </w:r>
      <w:r w:rsidR="00B7585E" w:rsidRPr="00AD7849">
        <w:rPr>
          <w:rFonts w:ascii="Times New Roman" w:hAnsi="Times New Roman" w:cs="Times New Roman"/>
          <w:sz w:val="28"/>
          <w:szCs w:val="28"/>
        </w:rPr>
        <w:t>16</w:t>
      </w:r>
      <w:r w:rsidRPr="00AD784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7585E" w:rsidRPr="00AD7849">
        <w:rPr>
          <w:rFonts w:ascii="Times New Roman" w:hAnsi="Times New Roman" w:cs="Times New Roman"/>
          <w:sz w:val="28"/>
          <w:szCs w:val="28"/>
        </w:rPr>
        <w:t>й</w:t>
      </w:r>
      <w:r w:rsidRPr="00AD7849">
        <w:rPr>
          <w:rFonts w:ascii="Times New Roman" w:hAnsi="Times New Roman" w:cs="Times New Roman"/>
          <w:sz w:val="28"/>
          <w:szCs w:val="28"/>
        </w:rPr>
        <w:t xml:space="preserve"> прокурора Ловозерского района. В результате рассмотрения все протесты и представления признаны законными, обоснованными и подлежащими удовлетворению. </w:t>
      </w:r>
    </w:p>
    <w:p w:rsidR="00F612F7" w:rsidRPr="00AD7849" w:rsidRDefault="00F612F7" w:rsidP="00F61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t>Работа с населением, обращениями граждан</w:t>
      </w:r>
      <w:r w:rsidRPr="00AD7849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направлений. </w:t>
      </w:r>
    </w:p>
    <w:p w:rsidR="00DC6E02" w:rsidRPr="00AD7849" w:rsidRDefault="00D0768B" w:rsidP="00D0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За период 2019 года в администрацию Ловозерского района поступило</w:t>
      </w:r>
      <w:r w:rsidR="00B7585E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Pr="00AD7849">
        <w:rPr>
          <w:rFonts w:ascii="Times New Roman" w:hAnsi="Times New Roman" w:cs="Times New Roman"/>
          <w:sz w:val="28"/>
          <w:szCs w:val="28"/>
        </w:rPr>
        <w:t xml:space="preserve"> 96 обращений граждан, в том числе </w:t>
      </w:r>
      <w:r w:rsidR="00DC6E02" w:rsidRPr="00AD7849">
        <w:rPr>
          <w:rFonts w:ascii="Times New Roman" w:hAnsi="Times New Roman" w:cs="Times New Roman"/>
          <w:sz w:val="28"/>
          <w:szCs w:val="28"/>
        </w:rPr>
        <w:t xml:space="preserve">16 </w:t>
      </w:r>
      <w:r w:rsidRPr="00AD7849">
        <w:rPr>
          <w:rFonts w:ascii="Times New Roman" w:hAnsi="Times New Roman" w:cs="Times New Roman"/>
          <w:sz w:val="28"/>
          <w:szCs w:val="28"/>
        </w:rPr>
        <w:t xml:space="preserve">коллективных. </w:t>
      </w:r>
    </w:p>
    <w:p w:rsidR="00D0768B" w:rsidRPr="00AD7849" w:rsidRDefault="00D0768B" w:rsidP="00D0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Тематика обращений граждан</w:t>
      </w:r>
      <w:r w:rsidR="00DC6E02" w:rsidRPr="00AD7849">
        <w:rPr>
          <w:rFonts w:ascii="Times New Roman" w:hAnsi="Times New Roman" w:cs="Times New Roman"/>
          <w:sz w:val="28"/>
          <w:szCs w:val="28"/>
        </w:rPr>
        <w:t xml:space="preserve"> разнообразна</w:t>
      </w:r>
      <w:r w:rsidRPr="00AD7849">
        <w:rPr>
          <w:rFonts w:ascii="Times New Roman" w:hAnsi="Times New Roman" w:cs="Times New Roman"/>
          <w:sz w:val="28"/>
          <w:szCs w:val="28"/>
        </w:rPr>
        <w:t>:</w:t>
      </w:r>
    </w:p>
    <w:p w:rsidR="00D0768B" w:rsidRPr="00AD7849" w:rsidRDefault="00D0768B" w:rsidP="00D0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жилищно-коммунальная сфера – 41;</w:t>
      </w:r>
    </w:p>
    <w:p w:rsidR="00D0768B" w:rsidRPr="00AD7849" w:rsidRDefault="00D0768B" w:rsidP="00D0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пассажирское обеспечение – 1;</w:t>
      </w:r>
    </w:p>
    <w:p w:rsidR="00D0768B" w:rsidRPr="00AD7849" w:rsidRDefault="00D0768B" w:rsidP="00D0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государственные жилищные сертификаты – 1;</w:t>
      </w:r>
    </w:p>
    <w:p w:rsidR="00D0768B" w:rsidRPr="00AD7849" w:rsidRDefault="00D0768B" w:rsidP="00D0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общедомовые сч</w:t>
      </w:r>
      <w:r w:rsidR="003F3950" w:rsidRPr="00AD7849">
        <w:rPr>
          <w:rFonts w:ascii="Times New Roman" w:hAnsi="Times New Roman" w:cs="Times New Roman"/>
          <w:sz w:val="28"/>
          <w:szCs w:val="28"/>
        </w:rPr>
        <w:t>ё</w:t>
      </w:r>
      <w:r w:rsidRPr="00AD7849">
        <w:rPr>
          <w:rFonts w:ascii="Times New Roman" w:hAnsi="Times New Roman" w:cs="Times New Roman"/>
          <w:sz w:val="28"/>
          <w:szCs w:val="28"/>
        </w:rPr>
        <w:t>тчики – 3;</w:t>
      </w:r>
    </w:p>
    <w:p w:rsidR="00D0768B" w:rsidRPr="00AD7849" w:rsidRDefault="00D0768B" w:rsidP="00D0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взрыв газа – 6;</w:t>
      </w:r>
    </w:p>
    <w:p w:rsidR="00D0768B" w:rsidRPr="00AD7849" w:rsidRDefault="00D0768B" w:rsidP="00D0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нарушение закона о содержании животных – 3;</w:t>
      </w:r>
    </w:p>
    <w:p w:rsidR="00D0768B" w:rsidRPr="00AD7849" w:rsidRDefault="00D0768B" w:rsidP="00D0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- иное – 41.</w:t>
      </w:r>
    </w:p>
    <w:p w:rsidR="00D0768B" w:rsidRPr="00AD7849" w:rsidRDefault="00D0768B" w:rsidP="00D0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По территориальной принадлежности по муниципальному образованию Ловозерский район – 90 обращений, по муниципальному образованию городское поселение Ревда – 6 обращений.</w:t>
      </w:r>
    </w:p>
    <w:p w:rsidR="005973B7" w:rsidRPr="00AD7849" w:rsidRDefault="005973B7" w:rsidP="00D07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Кроме решения вопросов местного значения администрация района в 201</w:t>
      </w:r>
      <w:r w:rsidR="00D0768B" w:rsidRPr="00AD7849">
        <w:rPr>
          <w:rFonts w:ascii="Times New Roman" w:hAnsi="Times New Roman" w:cs="Times New Roman"/>
          <w:sz w:val="28"/>
          <w:szCs w:val="28"/>
        </w:rPr>
        <w:t>9</w:t>
      </w:r>
      <w:r w:rsidRPr="00AD7849">
        <w:rPr>
          <w:rFonts w:ascii="Times New Roman" w:hAnsi="Times New Roman" w:cs="Times New Roman"/>
          <w:sz w:val="28"/>
          <w:szCs w:val="28"/>
        </w:rPr>
        <w:t xml:space="preserve"> году осуществляла деятельность по </w:t>
      </w:r>
      <w:r w:rsidRPr="00AD7849">
        <w:rPr>
          <w:rFonts w:ascii="Times New Roman" w:hAnsi="Times New Roman" w:cs="Times New Roman"/>
          <w:b/>
          <w:sz w:val="28"/>
          <w:szCs w:val="28"/>
        </w:rPr>
        <w:t>исполнению переданных государственных полномочий</w:t>
      </w:r>
      <w:r w:rsidR="00FB6380" w:rsidRPr="00AD7849">
        <w:rPr>
          <w:rFonts w:ascii="Times New Roman" w:hAnsi="Times New Roman" w:cs="Times New Roman"/>
          <w:b/>
          <w:sz w:val="28"/>
          <w:szCs w:val="28"/>
        </w:rPr>
        <w:t>.</w:t>
      </w:r>
    </w:p>
    <w:p w:rsidR="005973B7" w:rsidRPr="00AD7849" w:rsidRDefault="005973B7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части работы </w:t>
      </w:r>
      <w:r w:rsidR="00744035" w:rsidRPr="00AD7849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744035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Pr="00AD7849"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и защите их прав </w:t>
      </w:r>
      <w:r w:rsidRPr="00AD7849">
        <w:rPr>
          <w:rFonts w:ascii="Times New Roman" w:hAnsi="Times New Roman" w:cs="Times New Roman"/>
          <w:sz w:val="28"/>
          <w:szCs w:val="28"/>
        </w:rPr>
        <w:t>деятельность администрации Ловозерского района была направлена на совершенствование форм и методов проведения индивидуальной профилактической работы с несовершеннолетними, повышение эффективности в работе с семьями, находящимися в социально опасном положении.</w:t>
      </w:r>
    </w:p>
    <w:p w:rsidR="00A30996" w:rsidRPr="00AD7849" w:rsidRDefault="004E2010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В 2019 г. проведено 29 заседаний комиссии, принято 172 постановления</w:t>
      </w:r>
      <w:r w:rsidR="00A30996" w:rsidRPr="00AD7849">
        <w:rPr>
          <w:rFonts w:ascii="Times New Roman" w:hAnsi="Times New Roman" w:cs="Times New Roman"/>
          <w:sz w:val="28"/>
          <w:szCs w:val="28"/>
        </w:rPr>
        <w:t>.</w:t>
      </w:r>
      <w:r w:rsidR="00FB6380" w:rsidRPr="00AD7849">
        <w:rPr>
          <w:rFonts w:ascii="Times New Roman" w:hAnsi="Times New Roman" w:cs="Times New Roman"/>
          <w:sz w:val="28"/>
          <w:szCs w:val="28"/>
        </w:rPr>
        <w:t xml:space="preserve"> Постановления комиссии в 2019 году опротестованы и обжалованы не были.</w:t>
      </w:r>
    </w:p>
    <w:p w:rsidR="004E2010" w:rsidRPr="00AD7849" w:rsidRDefault="00DA2908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Число поручений, зафиксированных в постановлениях комиссии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иные органы и учреждения – 149. Из них срок исполнения наступил в отчётный период 141, из них исполнено в полном объёме – 108. </w:t>
      </w:r>
    </w:p>
    <w:p w:rsidR="00DA2908" w:rsidRPr="00AD7849" w:rsidRDefault="00DA2908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lastRenderedPageBreak/>
        <w:t>На заседаниях комиссии заслушано 17 руководителей органов и учреждений системы профилактики безнадзорности и правонарушений несовершеннолетних, рассмотрено 31 вопрос профилактической деятельности.</w:t>
      </w:r>
    </w:p>
    <w:p w:rsidR="00FF0943" w:rsidRPr="00AD7849" w:rsidRDefault="00FF0943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Выявлено и поставлено на учёт </w:t>
      </w:r>
      <w:r w:rsidR="00FB6380" w:rsidRPr="00AD7849">
        <w:rPr>
          <w:rFonts w:ascii="Times New Roman" w:hAnsi="Times New Roman" w:cs="Times New Roman"/>
          <w:sz w:val="28"/>
          <w:szCs w:val="28"/>
        </w:rPr>
        <w:t xml:space="preserve">24 </w:t>
      </w:r>
      <w:r w:rsidRPr="00AD784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FB6380" w:rsidRPr="00AD7849">
        <w:rPr>
          <w:rFonts w:ascii="Times New Roman" w:hAnsi="Times New Roman" w:cs="Times New Roman"/>
          <w:sz w:val="28"/>
          <w:szCs w:val="28"/>
        </w:rPr>
        <w:t>, из них                    8</w:t>
      </w:r>
      <w:r w:rsidRPr="00AD7849">
        <w:rPr>
          <w:rFonts w:ascii="Times New Roman" w:hAnsi="Times New Roman" w:cs="Times New Roman"/>
          <w:sz w:val="28"/>
          <w:szCs w:val="28"/>
        </w:rPr>
        <w:t xml:space="preserve"> безнадзорных.</w:t>
      </w:r>
    </w:p>
    <w:p w:rsidR="00FF0943" w:rsidRPr="00AD7849" w:rsidRDefault="00FF0943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Снято с уч</w:t>
      </w:r>
      <w:r w:rsidR="002933F1" w:rsidRPr="00AD7849">
        <w:rPr>
          <w:rFonts w:ascii="Times New Roman" w:hAnsi="Times New Roman" w:cs="Times New Roman"/>
          <w:sz w:val="28"/>
          <w:szCs w:val="28"/>
        </w:rPr>
        <w:t>ё</w:t>
      </w:r>
      <w:r w:rsidR="00FB6380" w:rsidRPr="00AD7849">
        <w:rPr>
          <w:rFonts w:ascii="Times New Roman" w:hAnsi="Times New Roman" w:cs="Times New Roman"/>
          <w:sz w:val="28"/>
          <w:szCs w:val="28"/>
        </w:rPr>
        <w:t>та 18 несовершеннолетних</w:t>
      </w:r>
      <w:r w:rsidRPr="00AD7849">
        <w:rPr>
          <w:rFonts w:ascii="Times New Roman" w:hAnsi="Times New Roman" w:cs="Times New Roman"/>
          <w:sz w:val="28"/>
          <w:szCs w:val="28"/>
        </w:rPr>
        <w:t xml:space="preserve">, из них: по исправлению </w:t>
      </w:r>
      <w:r w:rsidR="00CC767D" w:rsidRPr="00AD7849">
        <w:rPr>
          <w:rFonts w:ascii="Times New Roman" w:hAnsi="Times New Roman" w:cs="Times New Roman"/>
          <w:sz w:val="28"/>
          <w:szCs w:val="28"/>
        </w:rPr>
        <w:t>5</w:t>
      </w:r>
      <w:r w:rsidRPr="00AD7849">
        <w:rPr>
          <w:rFonts w:ascii="Times New Roman" w:hAnsi="Times New Roman" w:cs="Times New Roman"/>
          <w:sz w:val="28"/>
          <w:szCs w:val="28"/>
        </w:rPr>
        <w:t xml:space="preserve">, в связи с достижением 18-летнего возраста - </w:t>
      </w:r>
      <w:r w:rsidR="00CC767D" w:rsidRPr="00AD7849">
        <w:rPr>
          <w:rFonts w:ascii="Times New Roman" w:hAnsi="Times New Roman" w:cs="Times New Roman"/>
          <w:sz w:val="28"/>
          <w:szCs w:val="28"/>
        </w:rPr>
        <w:t>3</w:t>
      </w:r>
      <w:r w:rsidRPr="00AD7849">
        <w:rPr>
          <w:rFonts w:ascii="Times New Roman" w:hAnsi="Times New Roman" w:cs="Times New Roman"/>
          <w:sz w:val="28"/>
          <w:szCs w:val="28"/>
        </w:rPr>
        <w:t>.</w:t>
      </w:r>
    </w:p>
    <w:p w:rsidR="00FF0943" w:rsidRPr="00AD7849" w:rsidRDefault="00FF0943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7849">
        <w:rPr>
          <w:rFonts w:ascii="Times New Roman" w:hAnsi="Times New Roman" w:cs="Times New Roman"/>
          <w:sz w:val="28"/>
          <w:szCs w:val="28"/>
        </w:rPr>
        <w:t>В течение 201</w:t>
      </w:r>
      <w:r w:rsidR="005443EE" w:rsidRPr="00AD7849">
        <w:rPr>
          <w:rFonts w:ascii="Times New Roman" w:hAnsi="Times New Roman" w:cs="Times New Roman"/>
          <w:sz w:val="28"/>
          <w:szCs w:val="28"/>
        </w:rPr>
        <w:t>9</w:t>
      </w:r>
      <w:r w:rsidRPr="00AD7849">
        <w:rPr>
          <w:rFonts w:ascii="Times New Roman" w:hAnsi="Times New Roman" w:cs="Times New Roman"/>
          <w:sz w:val="28"/>
          <w:szCs w:val="28"/>
        </w:rPr>
        <w:t xml:space="preserve"> года на уч</w:t>
      </w:r>
      <w:r w:rsidR="002933F1" w:rsidRPr="00AD7849">
        <w:rPr>
          <w:rFonts w:ascii="Times New Roman" w:hAnsi="Times New Roman" w:cs="Times New Roman"/>
          <w:sz w:val="28"/>
          <w:szCs w:val="28"/>
        </w:rPr>
        <w:t>ё</w:t>
      </w:r>
      <w:r w:rsidRPr="00AD7849">
        <w:rPr>
          <w:rFonts w:ascii="Times New Roman" w:hAnsi="Times New Roman" w:cs="Times New Roman"/>
          <w:sz w:val="28"/>
          <w:szCs w:val="28"/>
        </w:rPr>
        <w:t xml:space="preserve">т </w:t>
      </w:r>
      <w:r w:rsidR="0068768D" w:rsidRPr="00AD7849">
        <w:rPr>
          <w:rFonts w:ascii="Times New Roman" w:hAnsi="Times New Roman" w:cs="Times New Roman"/>
          <w:sz w:val="28"/>
          <w:szCs w:val="28"/>
        </w:rPr>
        <w:t xml:space="preserve">состоит 30 </w:t>
      </w:r>
      <w:r w:rsidRPr="00AD7849">
        <w:rPr>
          <w:rFonts w:ascii="Times New Roman" w:hAnsi="Times New Roman" w:cs="Times New Roman"/>
          <w:sz w:val="28"/>
          <w:szCs w:val="28"/>
        </w:rPr>
        <w:t>семей, находящихся в социально опасном положении. Снято с профилактического уч</w:t>
      </w:r>
      <w:r w:rsidR="00ED6E67" w:rsidRPr="00AD7849">
        <w:rPr>
          <w:rFonts w:ascii="Times New Roman" w:hAnsi="Times New Roman" w:cs="Times New Roman"/>
          <w:sz w:val="28"/>
          <w:szCs w:val="28"/>
        </w:rPr>
        <w:t>ё</w:t>
      </w:r>
      <w:r w:rsidRPr="00AD7849">
        <w:rPr>
          <w:rFonts w:ascii="Times New Roman" w:hAnsi="Times New Roman" w:cs="Times New Roman"/>
          <w:sz w:val="28"/>
          <w:szCs w:val="28"/>
        </w:rPr>
        <w:t xml:space="preserve">та – </w:t>
      </w:r>
      <w:r w:rsidR="0068768D" w:rsidRPr="00AD7849">
        <w:rPr>
          <w:rFonts w:ascii="Times New Roman" w:hAnsi="Times New Roman" w:cs="Times New Roman"/>
          <w:sz w:val="28"/>
          <w:szCs w:val="28"/>
        </w:rPr>
        <w:t>8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FB6380" w:rsidRPr="00AD7849">
        <w:rPr>
          <w:rFonts w:ascii="Times New Roman" w:hAnsi="Times New Roman" w:cs="Times New Roman"/>
          <w:sz w:val="28"/>
          <w:szCs w:val="28"/>
        </w:rPr>
        <w:t>семей</w:t>
      </w:r>
      <w:r w:rsidRPr="00AD7849">
        <w:rPr>
          <w:rFonts w:ascii="Times New Roman" w:hAnsi="Times New Roman" w:cs="Times New Roman"/>
          <w:sz w:val="28"/>
          <w:szCs w:val="28"/>
        </w:rPr>
        <w:t>. Количество родителей (иных законных представителей) из числа состоящих на уч</w:t>
      </w:r>
      <w:r w:rsidR="00ED6E67" w:rsidRPr="00AD7849">
        <w:rPr>
          <w:rFonts w:ascii="Times New Roman" w:hAnsi="Times New Roman" w:cs="Times New Roman"/>
          <w:sz w:val="28"/>
          <w:szCs w:val="28"/>
        </w:rPr>
        <w:t>ё</w:t>
      </w:r>
      <w:r w:rsidRPr="00AD7849">
        <w:rPr>
          <w:rFonts w:ascii="Times New Roman" w:hAnsi="Times New Roman" w:cs="Times New Roman"/>
          <w:sz w:val="28"/>
          <w:szCs w:val="28"/>
        </w:rPr>
        <w:t xml:space="preserve">те семей,  допускающих жестокое обращение с детьми </w:t>
      </w:r>
      <w:r w:rsidR="00FB6380" w:rsidRPr="00AD7849">
        <w:rPr>
          <w:rFonts w:ascii="Times New Roman" w:hAnsi="Times New Roman" w:cs="Times New Roman"/>
          <w:sz w:val="28"/>
          <w:szCs w:val="28"/>
        </w:rPr>
        <w:t xml:space="preserve">- </w:t>
      </w:r>
      <w:r w:rsidRPr="00AD7849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68768D" w:rsidRPr="00AD7849" w:rsidRDefault="00CA69E2" w:rsidP="00687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04CB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293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защиты прав и законных интересов детей  в 201</w:t>
      </w:r>
      <w:r w:rsidR="0068768D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0293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</w:t>
      </w:r>
      <w:r w:rsidR="0068768D"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3 детей, оставшихся без попечения родителей, и все были переданы под опеку в замещающие семьи, 1 ребёнок из приёмной семьи усыновлён.</w:t>
      </w:r>
    </w:p>
    <w:p w:rsidR="0068768D" w:rsidRPr="00AD7849" w:rsidRDefault="0068768D" w:rsidP="00687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жилищных прав детей-сирот и детей, оставшихся без попечения родителей  6 человек, из числа лиц, относящихся к категории детей-сирот и детей, оставшихся без попечения родителей, обеспечены жилыми помещениями по договорам специализированного найма жилого помещения.</w:t>
      </w:r>
    </w:p>
    <w:p w:rsidR="00A36795" w:rsidRPr="00AD7849" w:rsidRDefault="00A36795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По результатам деятельности </w:t>
      </w:r>
      <w:r w:rsidRPr="00AD7849">
        <w:rPr>
          <w:rFonts w:ascii="Times New Roman" w:hAnsi="Times New Roman" w:cs="Times New Roman"/>
          <w:b/>
          <w:sz w:val="28"/>
          <w:szCs w:val="28"/>
        </w:rPr>
        <w:t>органа опеки и попечительства в отношении совершеннолетних недееспособных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Pr="00AD7849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AD7849">
        <w:rPr>
          <w:rFonts w:ascii="Times New Roman" w:hAnsi="Times New Roman" w:cs="Times New Roman"/>
          <w:sz w:val="28"/>
          <w:szCs w:val="28"/>
        </w:rPr>
        <w:t xml:space="preserve"> над 2 гражданами устан</w:t>
      </w:r>
      <w:r w:rsidR="00744035" w:rsidRPr="00AD7849">
        <w:rPr>
          <w:rFonts w:ascii="Times New Roman" w:hAnsi="Times New Roman" w:cs="Times New Roman"/>
          <w:sz w:val="28"/>
          <w:szCs w:val="28"/>
        </w:rPr>
        <w:t>овлена опека</w:t>
      </w:r>
      <w:r w:rsidRPr="00AD7849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A61846" w:rsidRPr="00AD7849">
        <w:rPr>
          <w:rFonts w:ascii="Times New Roman" w:hAnsi="Times New Roman" w:cs="Times New Roman"/>
          <w:sz w:val="28"/>
          <w:szCs w:val="28"/>
        </w:rPr>
        <w:t>21</w:t>
      </w:r>
      <w:r w:rsidRPr="00AD7849">
        <w:rPr>
          <w:rFonts w:ascii="Times New Roman" w:hAnsi="Times New Roman" w:cs="Times New Roman"/>
          <w:sz w:val="28"/>
          <w:szCs w:val="28"/>
        </w:rPr>
        <w:t xml:space="preserve"> проверок условий проживания опекаемых. По состоянию на 31.12.201</w:t>
      </w:r>
      <w:r w:rsidR="00A61846" w:rsidRPr="00AD7849">
        <w:rPr>
          <w:rFonts w:ascii="Times New Roman" w:hAnsi="Times New Roman" w:cs="Times New Roman"/>
          <w:sz w:val="28"/>
          <w:szCs w:val="28"/>
        </w:rPr>
        <w:t>9</w:t>
      </w:r>
      <w:r w:rsidRPr="00AD7849">
        <w:rPr>
          <w:rFonts w:ascii="Times New Roman" w:hAnsi="Times New Roman" w:cs="Times New Roman"/>
          <w:sz w:val="28"/>
          <w:szCs w:val="28"/>
        </w:rPr>
        <w:t xml:space="preserve"> на учёте состоит </w:t>
      </w:r>
      <w:r w:rsidR="00A61846" w:rsidRPr="00AD7849">
        <w:rPr>
          <w:rFonts w:ascii="Times New Roman" w:hAnsi="Times New Roman" w:cs="Times New Roman"/>
          <w:sz w:val="28"/>
          <w:szCs w:val="28"/>
        </w:rPr>
        <w:t>22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A61846" w:rsidRPr="00AD7849">
        <w:rPr>
          <w:rFonts w:ascii="Times New Roman" w:hAnsi="Times New Roman" w:cs="Times New Roman"/>
          <w:sz w:val="28"/>
          <w:szCs w:val="28"/>
        </w:rPr>
        <w:t>человека указанной категории</w:t>
      </w:r>
      <w:r w:rsidRPr="00AD7849">
        <w:rPr>
          <w:rFonts w:ascii="Times New Roman" w:hAnsi="Times New Roman" w:cs="Times New Roman"/>
          <w:sz w:val="28"/>
          <w:szCs w:val="28"/>
        </w:rPr>
        <w:t>.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FB6380" w:rsidRPr="00AD7849">
        <w:rPr>
          <w:rFonts w:ascii="Times New Roman" w:hAnsi="Times New Roman" w:cs="Times New Roman"/>
          <w:b/>
          <w:sz w:val="28"/>
          <w:szCs w:val="28"/>
        </w:rPr>
        <w:t>отделом ЗАГС</w:t>
      </w:r>
      <w:r w:rsidR="00FB6380"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Pr="00AD7849">
        <w:rPr>
          <w:rFonts w:ascii="Times New Roman" w:hAnsi="Times New Roman" w:cs="Times New Roman"/>
          <w:sz w:val="28"/>
          <w:szCs w:val="28"/>
        </w:rPr>
        <w:t>было зарегистрировано 324 записей актов гражданского состояния: о рождении – 61, о смерти – 136, о заключении брака – 69, о расторжении брака – 36.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7849">
        <w:rPr>
          <w:rFonts w:ascii="Times New Roman" w:hAnsi="Times New Roman" w:cs="Times New Roman"/>
          <w:sz w:val="28"/>
          <w:szCs w:val="28"/>
        </w:rPr>
        <w:t>На протяжении 20 лет в районе сохраняется превышение смертности над рождаемостью, в 2019 году умерло на 75 человек больше, чем родилось. Умерло: мужчин – 71 (средний возраст умерших мужчин составил 62 года), женщин – 65 (средний возраст умерших женщин составил 71 год). В основном причиной смерти граждан стали болезнь сердца и раковые опухоли.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7849">
        <w:rPr>
          <w:rFonts w:ascii="Times New Roman" w:hAnsi="Times New Roman" w:cs="Times New Roman"/>
          <w:sz w:val="28"/>
          <w:szCs w:val="28"/>
        </w:rPr>
        <w:t>Всего в 2019 году с письменным обращением и на личный приём в отдел ЗАГС обратилось 986 человек.</w:t>
      </w:r>
    </w:p>
    <w:p w:rsidR="00CD1019" w:rsidRPr="00AD7849" w:rsidRDefault="00737DEF" w:rsidP="00CD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Администрацией</w:t>
      </w:r>
      <w:r w:rsidR="00CD1019" w:rsidRPr="00AD7849">
        <w:rPr>
          <w:rFonts w:ascii="Times New Roman" w:hAnsi="Times New Roman" w:cs="Times New Roman"/>
          <w:sz w:val="28"/>
          <w:szCs w:val="28"/>
        </w:rPr>
        <w:t xml:space="preserve"> обеспечивался сбор сведений о хозяйствующих субъектах, осуществляющих торг</w:t>
      </w:r>
      <w:bookmarkStart w:id="0" w:name="_GoBack"/>
      <w:bookmarkEnd w:id="0"/>
      <w:r w:rsidR="00CD1019" w:rsidRPr="00AD7849">
        <w:rPr>
          <w:rFonts w:ascii="Times New Roman" w:hAnsi="Times New Roman" w:cs="Times New Roman"/>
          <w:sz w:val="28"/>
          <w:szCs w:val="28"/>
        </w:rPr>
        <w:t>овую деятельность на территории Ловозерского района для формирования и ведения информационной системы «</w:t>
      </w:r>
      <w:r w:rsidR="00CD1019" w:rsidRPr="00AD7849">
        <w:rPr>
          <w:rFonts w:ascii="Times New Roman" w:hAnsi="Times New Roman" w:cs="Times New Roman"/>
          <w:b/>
          <w:sz w:val="28"/>
          <w:szCs w:val="28"/>
        </w:rPr>
        <w:t>Торговый реестр</w:t>
      </w:r>
      <w:r w:rsidR="00CD1019" w:rsidRPr="00AD7849">
        <w:rPr>
          <w:rFonts w:ascii="Times New Roman" w:hAnsi="Times New Roman" w:cs="Times New Roman"/>
          <w:sz w:val="28"/>
          <w:szCs w:val="28"/>
        </w:rPr>
        <w:t xml:space="preserve"> хозяйствующих субъектов Мурманской области». </w:t>
      </w:r>
    </w:p>
    <w:p w:rsidR="00CD1019" w:rsidRPr="00AD7849" w:rsidRDefault="005F5144" w:rsidP="00CD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2019 году на территории района осуществляли свою деятельность 94 магазина, </w:t>
      </w:r>
      <w:r w:rsidR="00521690" w:rsidRPr="00AD7849">
        <w:rPr>
          <w:rFonts w:ascii="Times New Roman" w:hAnsi="Times New Roman" w:cs="Times New Roman"/>
          <w:sz w:val="28"/>
          <w:szCs w:val="28"/>
        </w:rPr>
        <w:t>из них</w:t>
      </w:r>
      <w:r w:rsidRPr="00AD7849">
        <w:rPr>
          <w:rFonts w:ascii="Times New Roman" w:hAnsi="Times New Roman" w:cs="Times New Roman"/>
          <w:sz w:val="28"/>
          <w:szCs w:val="28"/>
        </w:rPr>
        <w:t xml:space="preserve"> 6 аптек,  </w:t>
      </w:r>
      <w:r w:rsidR="00521690" w:rsidRPr="00AD7849">
        <w:rPr>
          <w:rFonts w:ascii="Times New Roman" w:hAnsi="Times New Roman" w:cs="Times New Roman"/>
          <w:sz w:val="28"/>
          <w:szCs w:val="28"/>
        </w:rPr>
        <w:t xml:space="preserve">28 </w:t>
      </w:r>
      <w:r w:rsidRPr="00AD7849">
        <w:rPr>
          <w:rFonts w:ascii="Times New Roman" w:hAnsi="Times New Roman" w:cs="Times New Roman"/>
          <w:sz w:val="28"/>
          <w:szCs w:val="28"/>
        </w:rPr>
        <w:t xml:space="preserve">продовольственных,  </w:t>
      </w:r>
      <w:r w:rsidR="00521690" w:rsidRPr="00AD7849">
        <w:rPr>
          <w:rFonts w:ascii="Times New Roman" w:hAnsi="Times New Roman" w:cs="Times New Roman"/>
          <w:sz w:val="28"/>
          <w:szCs w:val="28"/>
        </w:rPr>
        <w:t xml:space="preserve">57 </w:t>
      </w:r>
      <w:r w:rsidRPr="00AD7849">
        <w:rPr>
          <w:rFonts w:ascii="Times New Roman" w:hAnsi="Times New Roman" w:cs="Times New Roman"/>
          <w:sz w:val="28"/>
          <w:szCs w:val="28"/>
        </w:rPr>
        <w:t>промышленных</w:t>
      </w:r>
      <w:r w:rsidR="00521690" w:rsidRPr="00AD7849">
        <w:rPr>
          <w:rFonts w:ascii="Times New Roman" w:hAnsi="Times New Roman" w:cs="Times New Roman"/>
          <w:sz w:val="28"/>
          <w:szCs w:val="28"/>
        </w:rPr>
        <w:t>,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521690" w:rsidRPr="00AD7849">
        <w:rPr>
          <w:rFonts w:ascii="Times New Roman" w:hAnsi="Times New Roman" w:cs="Times New Roman"/>
          <w:sz w:val="28"/>
          <w:szCs w:val="28"/>
        </w:rPr>
        <w:t xml:space="preserve">9 </w:t>
      </w:r>
      <w:r w:rsidRPr="00AD7849">
        <w:rPr>
          <w:rFonts w:ascii="Times New Roman" w:hAnsi="Times New Roman" w:cs="Times New Roman"/>
          <w:sz w:val="28"/>
          <w:szCs w:val="28"/>
        </w:rPr>
        <w:t xml:space="preserve">смешанных; а также 4 объекта общественного питания. </w:t>
      </w:r>
      <w:r w:rsidR="00CD1019" w:rsidRPr="00AD7849">
        <w:rPr>
          <w:rFonts w:ascii="Times New Roman" w:hAnsi="Times New Roman" w:cs="Times New Roman"/>
          <w:sz w:val="28"/>
          <w:szCs w:val="28"/>
        </w:rPr>
        <w:t>Обеспеченность населения площадью объектов торговли на территории Ловозерского района составляет 557,72 кв. м на 1000 населения, что превышает общий норматив обеспеченности площадью объектов торговли (434 кв. м на 1000 населения).</w:t>
      </w:r>
    </w:p>
    <w:p w:rsidR="00B32190" w:rsidRPr="00AD7849" w:rsidRDefault="00B32190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t>Переселение из районов Крайнего Севера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Проведена работа по формированию списков граждан на получение жилищных субсидий по состоянию на 01</w:t>
      </w:r>
      <w:r w:rsidR="00521690" w:rsidRPr="00AD7849">
        <w:rPr>
          <w:rFonts w:ascii="Times New Roman" w:hAnsi="Times New Roman" w:cs="Times New Roman"/>
          <w:sz w:val="28"/>
          <w:szCs w:val="28"/>
        </w:rPr>
        <w:t>.01.</w:t>
      </w:r>
      <w:r w:rsidRPr="00AD7849">
        <w:rPr>
          <w:rFonts w:ascii="Times New Roman" w:hAnsi="Times New Roman" w:cs="Times New Roman"/>
          <w:sz w:val="28"/>
          <w:szCs w:val="28"/>
        </w:rPr>
        <w:t xml:space="preserve">2020 года по следующим </w:t>
      </w:r>
      <w:r w:rsidRPr="00AD7849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категориям: инвалиды 1 и 2 группы, инвалиды с детства – 7 семей; пенсионеры – 216 семей; работающие – 17 семей.  </w:t>
      </w:r>
    </w:p>
    <w:p w:rsidR="005F5144" w:rsidRPr="00AD7849" w:rsidRDefault="005F5144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Сформированы списки граждан-участников основного мероприятия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</w:t>
      </w:r>
      <w:proofErr w:type="spellStart"/>
      <w:proofErr w:type="gramStart"/>
      <w:r w:rsidRPr="00AD784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C84B72" w:rsidRPr="00AD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849">
        <w:rPr>
          <w:rFonts w:ascii="Times New Roman" w:hAnsi="Times New Roman" w:cs="Times New Roman"/>
          <w:sz w:val="28"/>
          <w:szCs w:val="28"/>
        </w:rPr>
        <w:t>аждан</w:t>
      </w:r>
      <w:proofErr w:type="spellEnd"/>
      <w:proofErr w:type="gramEnd"/>
      <w:r w:rsidRPr="00AD7849">
        <w:rPr>
          <w:rFonts w:ascii="Times New Roman" w:hAnsi="Times New Roman" w:cs="Times New Roman"/>
          <w:sz w:val="28"/>
          <w:szCs w:val="28"/>
        </w:rPr>
        <w:t xml:space="preserve"> Российской Федерации», подтвердивших своё</w:t>
      </w:r>
      <w:r w:rsidR="001B5C83" w:rsidRPr="00AD7849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521690" w:rsidRPr="00AD7849">
        <w:rPr>
          <w:rFonts w:ascii="Times New Roman" w:hAnsi="Times New Roman" w:cs="Times New Roman"/>
          <w:sz w:val="28"/>
          <w:szCs w:val="28"/>
        </w:rPr>
        <w:t xml:space="preserve">на </w:t>
      </w:r>
      <w:r w:rsidRPr="00AD7849">
        <w:rPr>
          <w:rFonts w:ascii="Times New Roman" w:hAnsi="Times New Roman" w:cs="Times New Roman"/>
          <w:sz w:val="28"/>
          <w:szCs w:val="28"/>
        </w:rPr>
        <w:t>мероприятие в 2020 году.</w:t>
      </w:r>
    </w:p>
    <w:p w:rsidR="005F5144" w:rsidRPr="00AD7849" w:rsidRDefault="001B5C83" w:rsidP="005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2019 году граждане из категории пенсионеры получили </w:t>
      </w:r>
      <w:r w:rsidR="005F5144" w:rsidRPr="00AD7849">
        <w:rPr>
          <w:rFonts w:ascii="Times New Roman" w:hAnsi="Times New Roman" w:cs="Times New Roman"/>
          <w:sz w:val="28"/>
          <w:szCs w:val="28"/>
        </w:rPr>
        <w:t xml:space="preserve">10 </w:t>
      </w:r>
      <w:r w:rsidRPr="00AD7849">
        <w:rPr>
          <w:rFonts w:ascii="Times New Roman" w:hAnsi="Times New Roman" w:cs="Times New Roman"/>
          <w:sz w:val="28"/>
          <w:szCs w:val="28"/>
        </w:rPr>
        <w:t>государственных жилищных сертификатов</w:t>
      </w:r>
      <w:r w:rsidR="005F5144" w:rsidRPr="00AD7849">
        <w:rPr>
          <w:rFonts w:ascii="Times New Roman" w:hAnsi="Times New Roman" w:cs="Times New Roman"/>
          <w:sz w:val="28"/>
          <w:szCs w:val="28"/>
        </w:rPr>
        <w:t xml:space="preserve"> на общую  сумму 19</w:t>
      </w:r>
      <w:r w:rsidRPr="00AD7849">
        <w:rPr>
          <w:rFonts w:ascii="Times New Roman" w:hAnsi="Times New Roman" w:cs="Times New Roman"/>
          <w:sz w:val="28"/>
          <w:szCs w:val="28"/>
        </w:rPr>
        <w:t xml:space="preserve"> </w:t>
      </w:r>
      <w:r w:rsidR="005F5144" w:rsidRPr="00AD7849">
        <w:rPr>
          <w:rFonts w:ascii="Times New Roman" w:hAnsi="Times New Roman" w:cs="Times New Roman"/>
          <w:sz w:val="28"/>
          <w:szCs w:val="28"/>
        </w:rPr>
        <w:t>391,6 тыс. рублей</w:t>
      </w:r>
      <w:r w:rsidRPr="00AD7849">
        <w:rPr>
          <w:rFonts w:ascii="Times New Roman" w:hAnsi="Times New Roman" w:cs="Times New Roman"/>
          <w:sz w:val="28"/>
          <w:szCs w:val="28"/>
        </w:rPr>
        <w:t>.</w:t>
      </w:r>
      <w:r w:rsidR="005F5144" w:rsidRPr="00AD7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763" w:rsidRPr="00AD7849" w:rsidRDefault="00E47763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49">
        <w:rPr>
          <w:rFonts w:ascii="Times New Roman" w:hAnsi="Times New Roman" w:cs="Times New Roman"/>
          <w:b/>
          <w:sz w:val="28"/>
          <w:szCs w:val="28"/>
        </w:rPr>
        <w:t>Организация работы  районных межведомственных и ведомственных координационных и совещательных органов.</w:t>
      </w:r>
    </w:p>
    <w:p w:rsidR="00E47763" w:rsidRPr="00AD7849" w:rsidRDefault="00E47763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7A6C43" w:rsidRPr="00AD7849">
        <w:rPr>
          <w:rFonts w:ascii="Times New Roman" w:hAnsi="Times New Roman" w:cs="Times New Roman"/>
          <w:sz w:val="28"/>
          <w:szCs w:val="28"/>
        </w:rPr>
        <w:t>два раза в</w:t>
      </w:r>
      <w:r w:rsidRPr="00AD7849">
        <w:rPr>
          <w:rFonts w:ascii="Times New Roman" w:hAnsi="Times New Roman" w:cs="Times New Roman"/>
          <w:sz w:val="28"/>
          <w:szCs w:val="28"/>
        </w:rPr>
        <w:t xml:space="preserve"> месяц проводились аппаратные совещания при Главе администрации, на которых решались текущие и проблемные вопросы деятельности администрации.</w:t>
      </w:r>
      <w:r w:rsidR="00EA3408" w:rsidRPr="00AD7849">
        <w:rPr>
          <w:rFonts w:ascii="Times New Roman" w:hAnsi="Times New Roman" w:cs="Times New Roman"/>
          <w:sz w:val="28"/>
          <w:szCs w:val="28"/>
        </w:rPr>
        <w:t xml:space="preserve"> В целях межведомственного взаимодействия по подготовке к районным значимым мероприятиям создавались организационные комитеты.</w:t>
      </w:r>
    </w:p>
    <w:p w:rsidR="001F5983" w:rsidRPr="00AD7849" w:rsidRDefault="00E47763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При администрации района осуществляли деятельность </w:t>
      </w:r>
      <w:r w:rsidR="000D4597" w:rsidRPr="00AD7849">
        <w:rPr>
          <w:rFonts w:ascii="Times New Roman" w:hAnsi="Times New Roman" w:cs="Times New Roman"/>
          <w:sz w:val="28"/>
          <w:szCs w:val="28"/>
        </w:rPr>
        <w:t>26</w:t>
      </w:r>
      <w:r w:rsidRPr="00AD7849">
        <w:rPr>
          <w:rFonts w:ascii="Times New Roman" w:hAnsi="Times New Roman" w:cs="Times New Roman"/>
          <w:sz w:val="28"/>
          <w:szCs w:val="28"/>
        </w:rPr>
        <w:t xml:space="preserve"> межведомственных и ведомственных координационных и совещательных органов. Особенностью их работы является то, что привлекаются не только специалисты районной администрации, но также и  специалисты федеральных, государственных структур, органов местного самоуправления поселений.  Совместная деятельность в таком тесном контакте даёт возможность участвовать в обсуждении всех  актуальных, социально-значимых вопросов и принимать более взвешенные решения.</w:t>
      </w:r>
    </w:p>
    <w:p w:rsidR="00935617" w:rsidRPr="00AD7849" w:rsidRDefault="00935617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 xml:space="preserve">Таковы результаты работы администрации Ловозерского района за </w:t>
      </w:r>
      <w:r w:rsidR="00924387" w:rsidRPr="00AD784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7849">
        <w:rPr>
          <w:rFonts w:ascii="Times New Roman" w:hAnsi="Times New Roman" w:cs="Times New Roman"/>
          <w:sz w:val="28"/>
          <w:szCs w:val="28"/>
        </w:rPr>
        <w:t>201</w:t>
      </w:r>
      <w:r w:rsidR="00924387" w:rsidRPr="00AD7849">
        <w:rPr>
          <w:rFonts w:ascii="Times New Roman" w:hAnsi="Times New Roman" w:cs="Times New Roman"/>
          <w:sz w:val="28"/>
          <w:szCs w:val="28"/>
        </w:rPr>
        <w:t>9</w:t>
      </w:r>
      <w:r w:rsidRPr="00AD78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5617" w:rsidRPr="00AD7849" w:rsidRDefault="00787538" w:rsidP="007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49">
        <w:rPr>
          <w:rFonts w:ascii="Times New Roman" w:hAnsi="Times New Roman" w:cs="Times New Roman"/>
          <w:sz w:val="28"/>
          <w:szCs w:val="28"/>
        </w:rPr>
        <w:t>Б</w:t>
      </w:r>
      <w:r w:rsidR="00935617" w:rsidRPr="00AD7849">
        <w:rPr>
          <w:rFonts w:ascii="Times New Roman" w:hAnsi="Times New Roman" w:cs="Times New Roman"/>
          <w:sz w:val="28"/>
          <w:szCs w:val="28"/>
        </w:rPr>
        <w:t>лагодарю за внимание!</w:t>
      </w:r>
    </w:p>
    <w:sectPr w:rsidR="00935617" w:rsidRPr="00AD7849" w:rsidSect="009B6826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03" w:rsidRDefault="00F27503" w:rsidP="009B6826">
      <w:pPr>
        <w:spacing w:after="0" w:line="240" w:lineRule="auto"/>
      </w:pPr>
      <w:r>
        <w:separator/>
      </w:r>
    </w:p>
  </w:endnote>
  <w:endnote w:type="continuationSeparator" w:id="0">
    <w:p w:rsidR="00F27503" w:rsidRDefault="00F27503" w:rsidP="009B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03" w:rsidRDefault="00F27503" w:rsidP="009B6826">
      <w:pPr>
        <w:spacing w:after="0" w:line="240" w:lineRule="auto"/>
      </w:pPr>
      <w:r>
        <w:separator/>
      </w:r>
    </w:p>
  </w:footnote>
  <w:footnote w:type="continuationSeparator" w:id="0">
    <w:p w:rsidR="00F27503" w:rsidRDefault="00F27503" w:rsidP="009B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405288"/>
      <w:docPartObj>
        <w:docPartGallery w:val="Page Numbers (Top of Page)"/>
        <w:docPartUnique/>
      </w:docPartObj>
    </w:sdtPr>
    <w:sdtEndPr/>
    <w:sdtContent>
      <w:p w:rsidR="009B6826" w:rsidRDefault="009B6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6F0">
          <w:rPr>
            <w:noProof/>
          </w:rPr>
          <w:t>13</w:t>
        </w:r>
        <w:r>
          <w:fldChar w:fldCharType="end"/>
        </w:r>
      </w:p>
    </w:sdtContent>
  </w:sdt>
  <w:p w:rsidR="009B6826" w:rsidRDefault="009B68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40"/>
    <w:rsid w:val="00010220"/>
    <w:rsid w:val="00027673"/>
    <w:rsid w:val="000307DA"/>
    <w:rsid w:val="000318F0"/>
    <w:rsid w:val="00034EA5"/>
    <w:rsid w:val="00052B06"/>
    <w:rsid w:val="000530D4"/>
    <w:rsid w:val="00065C62"/>
    <w:rsid w:val="00085FBC"/>
    <w:rsid w:val="00095B08"/>
    <w:rsid w:val="00095B7F"/>
    <w:rsid w:val="000A1ECA"/>
    <w:rsid w:val="000A6B6B"/>
    <w:rsid w:val="000B51DC"/>
    <w:rsid w:val="000C65B7"/>
    <w:rsid w:val="000C6B3F"/>
    <w:rsid w:val="000C6BEA"/>
    <w:rsid w:val="000D16F0"/>
    <w:rsid w:val="000D4597"/>
    <w:rsid w:val="000D4A13"/>
    <w:rsid w:val="000D5F16"/>
    <w:rsid w:val="000E072C"/>
    <w:rsid w:val="000E24E9"/>
    <w:rsid w:val="000E31B1"/>
    <w:rsid w:val="000F2574"/>
    <w:rsid w:val="000F63C5"/>
    <w:rsid w:val="000F6CAA"/>
    <w:rsid w:val="00101B8C"/>
    <w:rsid w:val="0010245A"/>
    <w:rsid w:val="00105262"/>
    <w:rsid w:val="00105B74"/>
    <w:rsid w:val="00106D99"/>
    <w:rsid w:val="001231BE"/>
    <w:rsid w:val="00125AE0"/>
    <w:rsid w:val="001331AA"/>
    <w:rsid w:val="00140DB7"/>
    <w:rsid w:val="0014185C"/>
    <w:rsid w:val="00143B73"/>
    <w:rsid w:val="00150342"/>
    <w:rsid w:val="0015515E"/>
    <w:rsid w:val="001569E4"/>
    <w:rsid w:val="0016773D"/>
    <w:rsid w:val="00171D96"/>
    <w:rsid w:val="00174A51"/>
    <w:rsid w:val="0018231A"/>
    <w:rsid w:val="00191DB9"/>
    <w:rsid w:val="001924F4"/>
    <w:rsid w:val="00194298"/>
    <w:rsid w:val="00196BD9"/>
    <w:rsid w:val="001A2357"/>
    <w:rsid w:val="001A38C8"/>
    <w:rsid w:val="001B0B5D"/>
    <w:rsid w:val="001B36B7"/>
    <w:rsid w:val="001B5C83"/>
    <w:rsid w:val="001C3CCA"/>
    <w:rsid w:val="001D3230"/>
    <w:rsid w:val="001F0B62"/>
    <w:rsid w:val="001F5983"/>
    <w:rsid w:val="001F65C5"/>
    <w:rsid w:val="001F6BD5"/>
    <w:rsid w:val="002034CE"/>
    <w:rsid w:val="00206A71"/>
    <w:rsid w:val="002105C5"/>
    <w:rsid w:val="00221089"/>
    <w:rsid w:val="00234ECC"/>
    <w:rsid w:val="00256430"/>
    <w:rsid w:val="002742E5"/>
    <w:rsid w:val="002752A5"/>
    <w:rsid w:val="0027615B"/>
    <w:rsid w:val="002771ED"/>
    <w:rsid w:val="0028010D"/>
    <w:rsid w:val="00280E53"/>
    <w:rsid w:val="002933F1"/>
    <w:rsid w:val="002936C4"/>
    <w:rsid w:val="0029372B"/>
    <w:rsid w:val="002A0539"/>
    <w:rsid w:val="002B7B79"/>
    <w:rsid w:val="002D3CFE"/>
    <w:rsid w:val="002D3D0F"/>
    <w:rsid w:val="002D4550"/>
    <w:rsid w:val="002E6C7F"/>
    <w:rsid w:val="002F0067"/>
    <w:rsid w:val="002F11CD"/>
    <w:rsid w:val="002F2610"/>
    <w:rsid w:val="002F4FCD"/>
    <w:rsid w:val="002F5577"/>
    <w:rsid w:val="003063AF"/>
    <w:rsid w:val="0031108A"/>
    <w:rsid w:val="003116EF"/>
    <w:rsid w:val="00320DB2"/>
    <w:rsid w:val="00343CC6"/>
    <w:rsid w:val="0034666E"/>
    <w:rsid w:val="003516D4"/>
    <w:rsid w:val="00353106"/>
    <w:rsid w:val="0035349C"/>
    <w:rsid w:val="003545D7"/>
    <w:rsid w:val="00367356"/>
    <w:rsid w:val="00371B9B"/>
    <w:rsid w:val="003745B1"/>
    <w:rsid w:val="003801ED"/>
    <w:rsid w:val="003817DE"/>
    <w:rsid w:val="0038453C"/>
    <w:rsid w:val="003A015B"/>
    <w:rsid w:val="003A5F17"/>
    <w:rsid w:val="003A6188"/>
    <w:rsid w:val="003B67A4"/>
    <w:rsid w:val="003B7457"/>
    <w:rsid w:val="003C2742"/>
    <w:rsid w:val="003C2D61"/>
    <w:rsid w:val="003C3C09"/>
    <w:rsid w:val="003C6A24"/>
    <w:rsid w:val="003E4084"/>
    <w:rsid w:val="003E6250"/>
    <w:rsid w:val="003F3950"/>
    <w:rsid w:val="003F7D3A"/>
    <w:rsid w:val="00407A4E"/>
    <w:rsid w:val="00410925"/>
    <w:rsid w:val="004125F7"/>
    <w:rsid w:val="00414F24"/>
    <w:rsid w:val="00420314"/>
    <w:rsid w:val="00427856"/>
    <w:rsid w:val="00441E28"/>
    <w:rsid w:val="004519D7"/>
    <w:rsid w:val="00452C6D"/>
    <w:rsid w:val="004631AA"/>
    <w:rsid w:val="00466947"/>
    <w:rsid w:val="0047391F"/>
    <w:rsid w:val="00475413"/>
    <w:rsid w:val="00484857"/>
    <w:rsid w:val="0049089E"/>
    <w:rsid w:val="00490F97"/>
    <w:rsid w:val="004A05DF"/>
    <w:rsid w:val="004A2783"/>
    <w:rsid w:val="004A584A"/>
    <w:rsid w:val="004A6243"/>
    <w:rsid w:val="004C434C"/>
    <w:rsid w:val="004E2010"/>
    <w:rsid w:val="004E20FB"/>
    <w:rsid w:val="004E2B45"/>
    <w:rsid w:val="00510ADA"/>
    <w:rsid w:val="00512948"/>
    <w:rsid w:val="00521690"/>
    <w:rsid w:val="005219AA"/>
    <w:rsid w:val="00522F53"/>
    <w:rsid w:val="005264E6"/>
    <w:rsid w:val="00532ADA"/>
    <w:rsid w:val="005342AE"/>
    <w:rsid w:val="0053736B"/>
    <w:rsid w:val="00540989"/>
    <w:rsid w:val="005443EE"/>
    <w:rsid w:val="005457E4"/>
    <w:rsid w:val="00556EBC"/>
    <w:rsid w:val="00557CDF"/>
    <w:rsid w:val="00563628"/>
    <w:rsid w:val="005640AC"/>
    <w:rsid w:val="0056698B"/>
    <w:rsid w:val="00573BBE"/>
    <w:rsid w:val="00580353"/>
    <w:rsid w:val="00593D53"/>
    <w:rsid w:val="005973B7"/>
    <w:rsid w:val="005A485B"/>
    <w:rsid w:val="005A787C"/>
    <w:rsid w:val="005B7E02"/>
    <w:rsid w:val="005D0BB2"/>
    <w:rsid w:val="005E2119"/>
    <w:rsid w:val="005E32A3"/>
    <w:rsid w:val="005E6F96"/>
    <w:rsid w:val="005F038E"/>
    <w:rsid w:val="005F20A8"/>
    <w:rsid w:val="005F5144"/>
    <w:rsid w:val="005F616C"/>
    <w:rsid w:val="00605ED7"/>
    <w:rsid w:val="00610A0A"/>
    <w:rsid w:val="006116CC"/>
    <w:rsid w:val="00613AB8"/>
    <w:rsid w:val="006368E1"/>
    <w:rsid w:val="00636FC2"/>
    <w:rsid w:val="006527CC"/>
    <w:rsid w:val="0065535E"/>
    <w:rsid w:val="00655C3A"/>
    <w:rsid w:val="00660293"/>
    <w:rsid w:val="006604CB"/>
    <w:rsid w:val="0066749A"/>
    <w:rsid w:val="0067554E"/>
    <w:rsid w:val="00681ED0"/>
    <w:rsid w:val="0068605E"/>
    <w:rsid w:val="0068768D"/>
    <w:rsid w:val="006925DD"/>
    <w:rsid w:val="00694375"/>
    <w:rsid w:val="00695214"/>
    <w:rsid w:val="006C46F4"/>
    <w:rsid w:val="006D1A9A"/>
    <w:rsid w:val="006D4FB1"/>
    <w:rsid w:val="006E10CA"/>
    <w:rsid w:val="006E678F"/>
    <w:rsid w:val="006E69B8"/>
    <w:rsid w:val="006F62AF"/>
    <w:rsid w:val="00731599"/>
    <w:rsid w:val="007330D7"/>
    <w:rsid w:val="00737DEF"/>
    <w:rsid w:val="00740C81"/>
    <w:rsid w:val="00741DB0"/>
    <w:rsid w:val="00744035"/>
    <w:rsid w:val="00746834"/>
    <w:rsid w:val="00760481"/>
    <w:rsid w:val="00760EC9"/>
    <w:rsid w:val="00774274"/>
    <w:rsid w:val="007747D2"/>
    <w:rsid w:val="007774A0"/>
    <w:rsid w:val="00780207"/>
    <w:rsid w:val="00787538"/>
    <w:rsid w:val="0079066A"/>
    <w:rsid w:val="00791C9A"/>
    <w:rsid w:val="00791CCE"/>
    <w:rsid w:val="00794601"/>
    <w:rsid w:val="007A2734"/>
    <w:rsid w:val="007A5FDD"/>
    <w:rsid w:val="007A6614"/>
    <w:rsid w:val="007A6C43"/>
    <w:rsid w:val="007B185A"/>
    <w:rsid w:val="007B204E"/>
    <w:rsid w:val="007D2540"/>
    <w:rsid w:val="007D3D55"/>
    <w:rsid w:val="007D7745"/>
    <w:rsid w:val="007E0E4A"/>
    <w:rsid w:val="007E3BD4"/>
    <w:rsid w:val="007E79A1"/>
    <w:rsid w:val="007F244F"/>
    <w:rsid w:val="007F372D"/>
    <w:rsid w:val="007F6C1E"/>
    <w:rsid w:val="00801879"/>
    <w:rsid w:val="00806C32"/>
    <w:rsid w:val="008173D7"/>
    <w:rsid w:val="00822147"/>
    <w:rsid w:val="0082702E"/>
    <w:rsid w:val="00836F86"/>
    <w:rsid w:val="00840D41"/>
    <w:rsid w:val="00844B9B"/>
    <w:rsid w:val="008602B0"/>
    <w:rsid w:val="00861CC9"/>
    <w:rsid w:val="00862A8C"/>
    <w:rsid w:val="00885EAC"/>
    <w:rsid w:val="008A1A53"/>
    <w:rsid w:val="008A222B"/>
    <w:rsid w:val="008A3836"/>
    <w:rsid w:val="008B345F"/>
    <w:rsid w:val="008B41B8"/>
    <w:rsid w:val="008C6E04"/>
    <w:rsid w:val="008F6321"/>
    <w:rsid w:val="009063C8"/>
    <w:rsid w:val="009215D2"/>
    <w:rsid w:val="00924387"/>
    <w:rsid w:val="0093153F"/>
    <w:rsid w:val="009329CC"/>
    <w:rsid w:val="00935617"/>
    <w:rsid w:val="0093568E"/>
    <w:rsid w:val="00941709"/>
    <w:rsid w:val="009455AA"/>
    <w:rsid w:val="00973E13"/>
    <w:rsid w:val="009819B4"/>
    <w:rsid w:val="00995D96"/>
    <w:rsid w:val="009A66D6"/>
    <w:rsid w:val="009B2B9A"/>
    <w:rsid w:val="009B3A67"/>
    <w:rsid w:val="009B6826"/>
    <w:rsid w:val="009C0416"/>
    <w:rsid w:val="009C078D"/>
    <w:rsid w:val="009C0B05"/>
    <w:rsid w:val="009C248A"/>
    <w:rsid w:val="009C4F99"/>
    <w:rsid w:val="009D2115"/>
    <w:rsid w:val="009D6310"/>
    <w:rsid w:val="009E103B"/>
    <w:rsid w:val="009F1EB5"/>
    <w:rsid w:val="009F3709"/>
    <w:rsid w:val="00A0209D"/>
    <w:rsid w:val="00A077EF"/>
    <w:rsid w:val="00A1515E"/>
    <w:rsid w:val="00A30996"/>
    <w:rsid w:val="00A36795"/>
    <w:rsid w:val="00A5156C"/>
    <w:rsid w:val="00A55A6E"/>
    <w:rsid w:val="00A563B8"/>
    <w:rsid w:val="00A56C5E"/>
    <w:rsid w:val="00A61846"/>
    <w:rsid w:val="00A628C0"/>
    <w:rsid w:val="00A67399"/>
    <w:rsid w:val="00A71C77"/>
    <w:rsid w:val="00A7303B"/>
    <w:rsid w:val="00A7458D"/>
    <w:rsid w:val="00A762CD"/>
    <w:rsid w:val="00A80DC9"/>
    <w:rsid w:val="00A8554E"/>
    <w:rsid w:val="00A97B53"/>
    <w:rsid w:val="00AA3782"/>
    <w:rsid w:val="00AB255B"/>
    <w:rsid w:val="00AB4D5F"/>
    <w:rsid w:val="00AB5F04"/>
    <w:rsid w:val="00AC255F"/>
    <w:rsid w:val="00AC3948"/>
    <w:rsid w:val="00AC6B41"/>
    <w:rsid w:val="00AD4108"/>
    <w:rsid w:val="00AD7849"/>
    <w:rsid w:val="00AE0DDC"/>
    <w:rsid w:val="00AF14E8"/>
    <w:rsid w:val="00AF7F25"/>
    <w:rsid w:val="00B05DFA"/>
    <w:rsid w:val="00B12430"/>
    <w:rsid w:val="00B13339"/>
    <w:rsid w:val="00B15B0E"/>
    <w:rsid w:val="00B2582A"/>
    <w:rsid w:val="00B32190"/>
    <w:rsid w:val="00B33E18"/>
    <w:rsid w:val="00B33E62"/>
    <w:rsid w:val="00B3442A"/>
    <w:rsid w:val="00B368F2"/>
    <w:rsid w:val="00B445FE"/>
    <w:rsid w:val="00B50FCB"/>
    <w:rsid w:val="00B5405E"/>
    <w:rsid w:val="00B61814"/>
    <w:rsid w:val="00B63711"/>
    <w:rsid w:val="00B7585E"/>
    <w:rsid w:val="00B76D9C"/>
    <w:rsid w:val="00B7714E"/>
    <w:rsid w:val="00B80454"/>
    <w:rsid w:val="00B877B3"/>
    <w:rsid w:val="00B92DBC"/>
    <w:rsid w:val="00B935F7"/>
    <w:rsid w:val="00B964A6"/>
    <w:rsid w:val="00BA0A25"/>
    <w:rsid w:val="00BA23DA"/>
    <w:rsid w:val="00BA28AE"/>
    <w:rsid w:val="00BA4B20"/>
    <w:rsid w:val="00BA55EE"/>
    <w:rsid w:val="00BB09D9"/>
    <w:rsid w:val="00BC1F83"/>
    <w:rsid w:val="00BC64B7"/>
    <w:rsid w:val="00BD4AAA"/>
    <w:rsid w:val="00BD5BF6"/>
    <w:rsid w:val="00BE1B44"/>
    <w:rsid w:val="00BE26DC"/>
    <w:rsid w:val="00BE6C27"/>
    <w:rsid w:val="00BF19F7"/>
    <w:rsid w:val="00BF26D2"/>
    <w:rsid w:val="00C02BFB"/>
    <w:rsid w:val="00C04D27"/>
    <w:rsid w:val="00C0628D"/>
    <w:rsid w:val="00C0787C"/>
    <w:rsid w:val="00C1401C"/>
    <w:rsid w:val="00C24E3E"/>
    <w:rsid w:val="00C33FC6"/>
    <w:rsid w:val="00C4013C"/>
    <w:rsid w:val="00C424B6"/>
    <w:rsid w:val="00C437F5"/>
    <w:rsid w:val="00C4537B"/>
    <w:rsid w:val="00C46935"/>
    <w:rsid w:val="00C53DB7"/>
    <w:rsid w:val="00C56CCD"/>
    <w:rsid w:val="00C60922"/>
    <w:rsid w:val="00C64756"/>
    <w:rsid w:val="00C66B80"/>
    <w:rsid w:val="00C84B72"/>
    <w:rsid w:val="00C95991"/>
    <w:rsid w:val="00C96195"/>
    <w:rsid w:val="00CA69E2"/>
    <w:rsid w:val="00CC2464"/>
    <w:rsid w:val="00CC29F0"/>
    <w:rsid w:val="00CC544B"/>
    <w:rsid w:val="00CC767D"/>
    <w:rsid w:val="00CD05A8"/>
    <w:rsid w:val="00CD1019"/>
    <w:rsid w:val="00CD44FD"/>
    <w:rsid w:val="00CD7E71"/>
    <w:rsid w:val="00CE3197"/>
    <w:rsid w:val="00CE430D"/>
    <w:rsid w:val="00CE7096"/>
    <w:rsid w:val="00CF50F8"/>
    <w:rsid w:val="00D03CD9"/>
    <w:rsid w:val="00D0768B"/>
    <w:rsid w:val="00D20FB1"/>
    <w:rsid w:val="00D23714"/>
    <w:rsid w:val="00D30B21"/>
    <w:rsid w:val="00D334B0"/>
    <w:rsid w:val="00D4373F"/>
    <w:rsid w:val="00D51BC8"/>
    <w:rsid w:val="00D526E8"/>
    <w:rsid w:val="00D54456"/>
    <w:rsid w:val="00D578EC"/>
    <w:rsid w:val="00D60691"/>
    <w:rsid w:val="00D659C6"/>
    <w:rsid w:val="00D67566"/>
    <w:rsid w:val="00D751EF"/>
    <w:rsid w:val="00D81B3C"/>
    <w:rsid w:val="00D86781"/>
    <w:rsid w:val="00D929EE"/>
    <w:rsid w:val="00D957C0"/>
    <w:rsid w:val="00DA2009"/>
    <w:rsid w:val="00DA2908"/>
    <w:rsid w:val="00DB4F7F"/>
    <w:rsid w:val="00DB6A49"/>
    <w:rsid w:val="00DB6F4B"/>
    <w:rsid w:val="00DC6E02"/>
    <w:rsid w:val="00DC7ED2"/>
    <w:rsid w:val="00DD10C4"/>
    <w:rsid w:val="00DF213F"/>
    <w:rsid w:val="00DF565E"/>
    <w:rsid w:val="00DF5A0F"/>
    <w:rsid w:val="00DF632C"/>
    <w:rsid w:val="00E058F0"/>
    <w:rsid w:val="00E15330"/>
    <w:rsid w:val="00E16C05"/>
    <w:rsid w:val="00E300A8"/>
    <w:rsid w:val="00E30A69"/>
    <w:rsid w:val="00E33168"/>
    <w:rsid w:val="00E37498"/>
    <w:rsid w:val="00E42561"/>
    <w:rsid w:val="00E4515A"/>
    <w:rsid w:val="00E451B4"/>
    <w:rsid w:val="00E45C00"/>
    <w:rsid w:val="00E45C24"/>
    <w:rsid w:val="00E46430"/>
    <w:rsid w:val="00E47763"/>
    <w:rsid w:val="00E612BE"/>
    <w:rsid w:val="00E6707F"/>
    <w:rsid w:val="00E703B2"/>
    <w:rsid w:val="00E7209A"/>
    <w:rsid w:val="00E7482C"/>
    <w:rsid w:val="00E76B6D"/>
    <w:rsid w:val="00E77661"/>
    <w:rsid w:val="00E84FD3"/>
    <w:rsid w:val="00E94391"/>
    <w:rsid w:val="00E9566A"/>
    <w:rsid w:val="00EA3408"/>
    <w:rsid w:val="00EA720C"/>
    <w:rsid w:val="00EB6E19"/>
    <w:rsid w:val="00EC312C"/>
    <w:rsid w:val="00EC4586"/>
    <w:rsid w:val="00EC540D"/>
    <w:rsid w:val="00ED6E67"/>
    <w:rsid w:val="00ED74E7"/>
    <w:rsid w:val="00EE7943"/>
    <w:rsid w:val="00F064BE"/>
    <w:rsid w:val="00F150DC"/>
    <w:rsid w:val="00F17980"/>
    <w:rsid w:val="00F17B9C"/>
    <w:rsid w:val="00F26DF0"/>
    <w:rsid w:val="00F27503"/>
    <w:rsid w:val="00F27992"/>
    <w:rsid w:val="00F366E9"/>
    <w:rsid w:val="00F44F07"/>
    <w:rsid w:val="00F56281"/>
    <w:rsid w:val="00F6056F"/>
    <w:rsid w:val="00F612F7"/>
    <w:rsid w:val="00F756B9"/>
    <w:rsid w:val="00F93EE4"/>
    <w:rsid w:val="00F96ACE"/>
    <w:rsid w:val="00FA0A5F"/>
    <w:rsid w:val="00FA40A9"/>
    <w:rsid w:val="00FB3527"/>
    <w:rsid w:val="00FB6380"/>
    <w:rsid w:val="00FC5193"/>
    <w:rsid w:val="00FD0EC8"/>
    <w:rsid w:val="00FD4F70"/>
    <w:rsid w:val="00FD6EA9"/>
    <w:rsid w:val="00FE1146"/>
    <w:rsid w:val="00FF0943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826"/>
  </w:style>
  <w:style w:type="paragraph" w:styleId="a7">
    <w:name w:val="footer"/>
    <w:basedOn w:val="a"/>
    <w:link w:val="a8"/>
    <w:uiPriority w:val="99"/>
    <w:unhideWhenUsed/>
    <w:rsid w:val="009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826"/>
  </w:style>
  <w:style w:type="paragraph" w:styleId="a7">
    <w:name w:val="footer"/>
    <w:basedOn w:val="a"/>
    <w:link w:val="a8"/>
    <w:uiPriority w:val="99"/>
    <w:unhideWhenUsed/>
    <w:rsid w:val="009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3181-DFAD-4A75-AB42-B97D685E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5216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</cp:lastModifiedBy>
  <cp:revision>4</cp:revision>
  <cp:lastPrinted>2020-05-22T08:18:00Z</cp:lastPrinted>
  <dcterms:created xsi:type="dcterms:W3CDTF">2020-05-22T08:51:00Z</dcterms:created>
  <dcterms:modified xsi:type="dcterms:W3CDTF">2020-05-22T08:52:00Z</dcterms:modified>
</cp:coreProperties>
</file>