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47" w:rsidRDefault="00070D47" w:rsidP="00070D47">
      <w:pPr>
        <w:pStyle w:val="3"/>
        <w:tabs>
          <w:tab w:val="left" w:pos="426"/>
        </w:tabs>
        <w:ind w:firstLine="0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АДМИНИСТРАЦИЯ ЛОВОЗЕРСКОГО  РАЙОНА </w:t>
      </w:r>
    </w:p>
    <w:p w:rsidR="00070D47" w:rsidRDefault="00070D47" w:rsidP="00070D47">
      <w:pPr>
        <w:pStyle w:val="3"/>
        <w:tabs>
          <w:tab w:val="left" w:pos="426"/>
        </w:tabs>
        <w:ind w:firstLine="0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ОТДЕЛ ПО ОБРАЗОВАНИЮ</w:t>
      </w:r>
    </w:p>
    <w:p w:rsidR="00070D47" w:rsidRDefault="00070D47" w:rsidP="00070D47">
      <w:pPr>
        <w:pStyle w:val="3"/>
        <w:tabs>
          <w:tab w:val="left" w:pos="426"/>
        </w:tabs>
        <w:ind w:firstLine="0"/>
        <w:jc w:val="center"/>
        <w:outlineLvl w:val="0"/>
        <w:rPr>
          <w:rFonts w:ascii="Times New Roman" w:hAnsi="Times New Roman"/>
          <w:b/>
        </w:rPr>
      </w:pPr>
    </w:p>
    <w:p w:rsidR="00070D47" w:rsidRDefault="00070D47" w:rsidP="00070D47">
      <w:pPr>
        <w:pStyle w:val="3"/>
        <w:tabs>
          <w:tab w:val="left" w:pos="426"/>
        </w:tabs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Р И К А З </w:t>
      </w:r>
    </w:p>
    <w:p w:rsidR="00070D47" w:rsidRDefault="00070D47" w:rsidP="00070D47">
      <w:pPr>
        <w:pStyle w:val="3"/>
        <w:tabs>
          <w:tab w:val="left" w:pos="426"/>
        </w:tabs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070D47" w:rsidRDefault="00070D47" w:rsidP="00070D47">
      <w:pPr>
        <w:pStyle w:val="3"/>
        <w:tabs>
          <w:tab w:val="left" w:pos="426"/>
        </w:tabs>
        <w:ind w:firstLine="0"/>
        <w:jc w:val="center"/>
        <w:rPr>
          <w:rFonts w:ascii="Times New Roman" w:hAnsi="Times New Roman"/>
        </w:rPr>
      </w:pPr>
    </w:p>
    <w:p w:rsidR="00070D47" w:rsidRDefault="00070D47" w:rsidP="00070D47">
      <w:pPr>
        <w:pStyle w:val="3"/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76B86">
        <w:rPr>
          <w:rFonts w:ascii="Times New Roman" w:hAnsi="Times New Roman"/>
        </w:rPr>
        <w:t>2</w:t>
      </w:r>
      <w:r w:rsidR="00C64E74">
        <w:rPr>
          <w:rFonts w:ascii="Times New Roman" w:hAnsi="Times New Roman"/>
        </w:rPr>
        <w:t xml:space="preserve">7 </w:t>
      </w:r>
      <w:r w:rsidR="00976B86">
        <w:rPr>
          <w:rFonts w:ascii="Times New Roman" w:hAnsi="Times New Roman"/>
        </w:rPr>
        <w:t>но</w:t>
      </w:r>
      <w:r w:rsidR="00C64E74">
        <w:rPr>
          <w:rFonts w:ascii="Times New Roman" w:hAnsi="Times New Roman"/>
        </w:rPr>
        <w:t xml:space="preserve">ября </w:t>
      </w:r>
      <w:r>
        <w:rPr>
          <w:rFonts w:ascii="Times New Roman" w:hAnsi="Times New Roman"/>
        </w:rPr>
        <w:t>201</w:t>
      </w:r>
      <w:r w:rsidR="00976B8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                                          </w:t>
      </w:r>
      <w:r w:rsidR="00B10F3F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 xml:space="preserve">  № </w:t>
      </w:r>
      <w:r w:rsidR="00976B86">
        <w:rPr>
          <w:rFonts w:ascii="Times New Roman" w:hAnsi="Times New Roman"/>
        </w:rPr>
        <w:t>341</w:t>
      </w:r>
    </w:p>
    <w:p w:rsidR="00070D47" w:rsidRDefault="00070D47" w:rsidP="00070D4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0F3F" w:rsidRDefault="00070D47" w:rsidP="00B10F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B10F3F">
        <w:rPr>
          <w:rFonts w:ascii="Times New Roman" w:hAnsi="Times New Roman"/>
          <w:b/>
          <w:sz w:val="28"/>
          <w:szCs w:val="28"/>
        </w:rPr>
        <w:t>б организации информационно-разъяснительной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10F3F">
        <w:rPr>
          <w:rFonts w:ascii="Times New Roman" w:hAnsi="Times New Roman"/>
          <w:b/>
          <w:sz w:val="28"/>
          <w:szCs w:val="28"/>
        </w:rPr>
        <w:t>работы</w:t>
      </w:r>
    </w:p>
    <w:p w:rsidR="00070D47" w:rsidRPr="00B10F3F" w:rsidRDefault="00B10F3F" w:rsidP="00B10F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 подготовке </w:t>
      </w:r>
      <w:r w:rsidRPr="00B10F3F">
        <w:rPr>
          <w:rFonts w:ascii="Times New Roman" w:hAnsi="Times New Roman"/>
          <w:b/>
          <w:sz w:val="28"/>
          <w:szCs w:val="28"/>
        </w:rPr>
        <w:t>и проведению</w:t>
      </w:r>
      <w:r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основного общего и среднего общего образования в </w:t>
      </w:r>
      <w:proofErr w:type="spellStart"/>
      <w:r>
        <w:rPr>
          <w:rFonts w:ascii="Times New Roman" w:hAnsi="Times New Roman"/>
          <w:b/>
          <w:sz w:val="28"/>
          <w:szCs w:val="28"/>
        </w:rPr>
        <w:t>Ловозерском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районе в 201</w:t>
      </w:r>
      <w:r w:rsidR="00433A9B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/201</w:t>
      </w:r>
      <w:r w:rsidR="00433A9B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070D47" w:rsidRPr="00B10F3F" w:rsidRDefault="00070D47" w:rsidP="00070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70D47" w:rsidRPr="00B10F3F" w:rsidRDefault="00070D47" w:rsidP="00B10F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10F3F" w:rsidRPr="00B10F3F">
        <w:rPr>
          <w:rFonts w:ascii="Times New Roman" w:hAnsi="Times New Roman"/>
          <w:sz w:val="28"/>
          <w:szCs w:val="28"/>
        </w:rPr>
        <w:t>В 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образования и науки Российской Федерации от 25.12.2013 года</w:t>
      </w:r>
      <w:r w:rsidR="00AE1169">
        <w:rPr>
          <w:rFonts w:ascii="Times New Roman" w:hAnsi="Times New Roman"/>
          <w:sz w:val="28"/>
          <w:szCs w:val="28"/>
        </w:rPr>
        <w:t xml:space="preserve"> </w:t>
      </w:r>
      <w:r w:rsidR="00B10F3F" w:rsidRPr="00B10F3F">
        <w:rPr>
          <w:rFonts w:ascii="Times New Roman" w:hAnsi="Times New Roman"/>
          <w:sz w:val="28"/>
          <w:szCs w:val="28"/>
        </w:rPr>
        <w:t xml:space="preserve"> № 1394 и Порядком проведения государственной итоговой аттестации по образовательным программам среднего общего образования, утвержденным  приказом Министерства образования и науки  Российской Федерации от 26.12.2013 года № 1400, </w:t>
      </w:r>
      <w:r w:rsidR="00B10F3F">
        <w:rPr>
          <w:rFonts w:ascii="Times New Roman" w:hAnsi="Times New Roman"/>
          <w:sz w:val="28"/>
          <w:szCs w:val="28"/>
        </w:rPr>
        <w:t>во исполнение п</w:t>
      </w:r>
      <w:r w:rsidR="00B10F3F" w:rsidRPr="00B10F3F">
        <w:rPr>
          <w:rFonts w:ascii="Times New Roman" w:hAnsi="Times New Roman"/>
          <w:sz w:val="28"/>
          <w:szCs w:val="28"/>
        </w:rPr>
        <w:t>риказ</w:t>
      </w:r>
      <w:r w:rsidR="00B10F3F">
        <w:rPr>
          <w:rFonts w:ascii="Times New Roman" w:hAnsi="Times New Roman"/>
          <w:sz w:val="28"/>
          <w:szCs w:val="28"/>
        </w:rPr>
        <w:t xml:space="preserve">ов </w:t>
      </w:r>
      <w:r w:rsidR="00B10F3F" w:rsidRPr="00B10F3F">
        <w:rPr>
          <w:rFonts w:ascii="Times New Roman" w:hAnsi="Times New Roman"/>
          <w:sz w:val="28"/>
          <w:szCs w:val="28"/>
        </w:rPr>
        <w:t xml:space="preserve"> Министерства</w:t>
      </w:r>
      <w:r w:rsidR="00B10F3F">
        <w:rPr>
          <w:rFonts w:ascii="Times New Roman" w:hAnsi="Times New Roman"/>
          <w:sz w:val="28"/>
          <w:szCs w:val="28"/>
        </w:rPr>
        <w:t xml:space="preserve"> </w:t>
      </w:r>
      <w:r w:rsidR="00B10F3F" w:rsidRPr="00B10F3F">
        <w:rPr>
          <w:rFonts w:ascii="Times New Roman" w:hAnsi="Times New Roman"/>
          <w:sz w:val="28"/>
          <w:szCs w:val="28"/>
        </w:rPr>
        <w:t xml:space="preserve"> образования и науки Мурманской области от</w:t>
      </w:r>
      <w:proofErr w:type="gramEnd"/>
      <w:r w:rsidR="00B10F3F" w:rsidRPr="00B10F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33A9B">
        <w:rPr>
          <w:rFonts w:ascii="Times New Roman" w:hAnsi="Times New Roman"/>
          <w:sz w:val="28"/>
          <w:szCs w:val="28"/>
        </w:rPr>
        <w:t>17</w:t>
      </w:r>
      <w:r w:rsidR="00B10F3F" w:rsidRPr="00B10F3F">
        <w:rPr>
          <w:rFonts w:ascii="Times New Roman" w:hAnsi="Times New Roman"/>
          <w:sz w:val="28"/>
          <w:szCs w:val="28"/>
        </w:rPr>
        <w:t>.0</w:t>
      </w:r>
      <w:r w:rsidR="00B10F3F">
        <w:rPr>
          <w:rFonts w:ascii="Times New Roman" w:hAnsi="Times New Roman"/>
          <w:sz w:val="28"/>
          <w:szCs w:val="28"/>
        </w:rPr>
        <w:t>7</w:t>
      </w:r>
      <w:r w:rsidR="00B10F3F" w:rsidRPr="00B10F3F">
        <w:rPr>
          <w:rFonts w:ascii="Times New Roman" w:hAnsi="Times New Roman"/>
          <w:sz w:val="28"/>
          <w:szCs w:val="28"/>
        </w:rPr>
        <w:t>.201</w:t>
      </w:r>
      <w:r w:rsidR="00433A9B">
        <w:rPr>
          <w:rFonts w:ascii="Times New Roman" w:hAnsi="Times New Roman"/>
          <w:sz w:val="28"/>
          <w:szCs w:val="28"/>
        </w:rPr>
        <w:t>7</w:t>
      </w:r>
      <w:r w:rsidR="00B10F3F" w:rsidRPr="00B10F3F">
        <w:rPr>
          <w:rFonts w:ascii="Times New Roman" w:hAnsi="Times New Roman"/>
          <w:sz w:val="28"/>
          <w:szCs w:val="28"/>
        </w:rPr>
        <w:t xml:space="preserve"> года </w:t>
      </w:r>
      <w:r w:rsidR="001E09F2">
        <w:rPr>
          <w:rFonts w:ascii="Times New Roman" w:hAnsi="Times New Roman"/>
          <w:sz w:val="28"/>
          <w:szCs w:val="28"/>
        </w:rPr>
        <w:t xml:space="preserve"> </w:t>
      </w:r>
      <w:r w:rsidR="00B10F3F" w:rsidRPr="00B10F3F">
        <w:rPr>
          <w:rFonts w:ascii="Times New Roman" w:hAnsi="Times New Roman"/>
          <w:sz w:val="28"/>
          <w:szCs w:val="28"/>
        </w:rPr>
        <w:t xml:space="preserve">№ </w:t>
      </w:r>
      <w:r w:rsidR="00433A9B">
        <w:rPr>
          <w:rFonts w:ascii="Times New Roman" w:hAnsi="Times New Roman"/>
          <w:sz w:val="28"/>
          <w:szCs w:val="28"/>
        </w:rPr>
        <w:t>1185</w:t>
      </w:r>
      <w:r w:rsidR="00B10F3F" w:rsidRPr="00B10F3F">
        <w:rPr>
          <w:rFonts w:ascii="Times New Roman" w:hAnsi="Times New Roman"/>
          <w:sz w:val="28"/>
          <w:szCs w:val="28"/>
        </w:rPr>
        <w:t xml:space="preserve"> «Об </w:t>
      </w:r>
      <w:r w:rsidR="00B10F3F">
        <w:rPr>
          <w:rFonts w:ascii="Times New Roman" w:hAnsi="Times New Roman"/>
          <w:sz w:val="28"/>
          <w:szCs w:val="28"/>
        </w:rPr>
        <w:t xml:space="preserve"> организации и проведения в 201</w:t>
      </w:r>
      <w:r w:rsidR="00433A9B">
        <w:rPr>
          <w:rFonts w:ascii="Times New Roman" w:hAnsi="Times New Roman"/>
          <w:sz w:val="28"/>
          <w:szCs w:val="28"/>
        </w:rPr>
        <w:t>7</w:t>
      </w:r>
      <w:r w:rsidR="00B10F3F">
        <w:rPr>
          <w:rFonts w:ascii="Times New Roman" w:hAnsi="Times New Roman"/>
          <w:sz w:val="28"/>
          <w:szCs w:val="28"/>
        </w:rPr>
        <w:t>/201</w:t>
      </w:r>
      <w:r w:rsidR="00433A9B">
        <w:rPr>
          <w:rFonts w:ascii="Times New Roman" w:hAnsi="Times New Roman"/>
          <w:sz w:val="28"/>
          <w:szCs w:val="28"/>
        </w:rPr>
        <w:t>8</w:t>
      </w:r>
      <w:r w:rsidR="00B10F3F">
        <w:rPr>
          <w:rFonts w:ascii="Times New Roman" w:hAnsi="Times New Roman"/>
          <w:sz w:val="28"/>
          <w:szCs w:val="28"/>
        </w:rPr>
        <w:t xml:space="preserve"> учебном году в Мурманской области государственной итоговой аттестации по образовательным программам основного общего и среднего общего образования», от </w:t>
      </w:r>
      <w:r w:rsidR="00433A9B">
        <w:rPr>
          <w:rFonts w:ascii="Times New Roman" w:hAnsi="Times New Roman"/>
          <w:sz w:val="28"/>
          <w:szCs w:val="28"/>
        </w:rPr>
        <w:t>27</w:t>
      </w:r>
      <w:r w:rsidR="00B10F3F">
        <w:rPr>
          <w:rFonts w:ascii="Times New Roman" w:hAnsi="Times New Roman"/>
          <w:sz w:val="28"/>
          <w:szCs w:val="28"/>
        </w:rPr>
        <w:t>.10.201</w:t>
      </w:r>
      <w:r w:rsidR="00976B86">
        <w:rPr>
          <w:rFonts w:ascii="Times New Roman" w:hAnsi="Times New Roman"/>
          <w:sz w:val="28"/>
          <w:szCs w:val="28"/>
        </w:rPr>
        <w:t>7</w:t>
      </w:r>
      <w:r w:rsidR="00B10F3F">
        <w:rPr>
          <w:rFonts w:ascii="Times New Roman" w:hAnsi="Times New Roman"/>
          <w:sz w:val="28"/>
          <w:szCs w:val="28"/>
        </w:rPr>
        <w:t xml:space="preserve"> года № 1</w:t>
      </w:r>
      <w:r w:rsidR="00433A9B">
        <w:rPr>
          <w:rFonts w:ascii="Times New Roman" w:hAnsi="Times New Roman"/>
          <w:sz w:val="28"/>
          <w:szCs w:val="28"/>
        </w:rPr>
        <w:t>690</w:t>
      </w:r>
      <w:r w:rsidR="00B10F3F">
        <w:rPr>
          <w:rFonts w:ascii="Times New Roman" w:hAnsi="Times New Roman"/>
          <w:sz w:val="28"/>
          <w:szCs w:val="28"/>
        </w:rPr>
        <w:t xml:space="preserve"> «</w:t>
      </w:r>
      <w:r w:rsidR="00B10F3F" w:rsidRPr="00B10F3F">
        <w:rPr>
          <w:rFonts w:ascii="Times New Roman" w:hAnsi="Times New Roman"/>
          <w:sz w:val="28"/>
          <w:szCs w:val="28"/>
        </w:rPr>
        <w:t>Об организации информационно-разъяснительной работы  по подготовке и проведению государственной итоговой аттестации по образовательным программам основного общего и среднего общего образования</w:t>
      </w:r>
      <w:r w:rsidR="00B10F3F" w:rsidRPr="00B10F3F">
        <w:rPr>
          <w:rFonts w:ascii="Times New Roman" w:hAnsi="Times New Roman"/>
          <w:b/>
          <w:sz w:val="28"/>
          <w:szCs w:val="28"/>
        </w:rPr>
        <w:t xml:space="preserve"> </w:t>
      </w:r>
      <w:r w:rsidR="00B10F3F" w:rsidRPr="00B10F3F">
        <w:rPr>
          <w:rFonts w:ascii="Times New Roman" w:hAnsi="Times New Roman"/>
          <w:sz w:val="28"/>
          <w:szCs w:val="28"/>
        </w:rPr>
        <w:t>в Мурманской области в 201</w:t>
      </w:r>
      <w:r w:rsidR="00433A9B">
        <w:rPr>
          <w:rFonts w:ascii="Times New Roman" w:hAnsi="Times New Roman"/>
          <w:sz w:val="28"/>
          <w:szCs w:val="28"/>
        </w:rPr>
        <w:t>7</w:t>
      </w:r>
      <w:r w:rsidR="00B10F3F" w:rsidRPr="00B10F3F">
        <w:rPr>
          <w:rFonts w:ascii="Times New Roman" w:hAnsi="Times New Roman"/>
          <w:sz w:val="28"/>
          <w:szCs w:val="28"/>
        </w:rPr>
        <w:t>/201</w:t>
      </w:r>
      <w:r w:rsidR="00433A9B">
        <w:rPr>
          <w:rFonts w:ascii="Times New Roman" w:hAnsi="Times New Roman"/>
          <w:sz w:val="28"/>
          <w:szCs w:val="28"/>
        </w:rPr>
        <w:t>8</w:t>
      </w:r>
      <w:r w:rsidR="00B10F3F" w:rsidRPr="00B10F3F">
        <w:rPr>
          <w:rFonts w:ascii="Times New Roman" w:hAnsi="Times New Roman"/>
          <w:sz w:val="28"/>
          <w:szCs w:val="28"/>
        </w:rPr>
        <w:t xml:space="preserve"> учебном году», в</w:t>
      </w:r>
      <w:proofErr w:type="gramEnd"/>
      <w:r w:rsidR="00B10F3F" w:rsidRPr="00B10F3F">
        <w:rPr>
          <w:rFonts w:ascii="Times New Roman" w:hAnsi="Times New Roman"/>
          <w:sz w:val="28"/>
          <w:szCs w:val="28"/>
        </w:rPr>
        <w:t xml:space="preserve"> целях полного и своевременного информирова</w:t>
      </w:r>
      <w:r w:rsidR="00B10F3F">
        <w:rPr>
          <w:rFonts w:ascii="Times New Roman" w:hAnsi="Times New Roman"/>
          <w:sz w:val="28"/>
          <w:szCs w:val="28"/>
        </w:rPr>
        <w:t>н</w:t>
      </w:r>
      <w:r w:rsidR="00B10F3F" w:rsidRPr="00B10F3F">
        <w:rPr>
          <w:rFonts w:ascii="Times New Roman" w:hAnsi="Times New Roman"/>
          <w:sz w:val="28"/>
          <w:szCs w:val="28"/>
        </w:rPr>
        <w:t>ия участников государственной итоговой аттестации</w:t>
      </w:r>
      <w:r w:rsidR="00B10F3F">
        <w:rPr>
          <w:rFonts w:ascii="Times New Roman" w:hAnsi="Times New Roman"/>
          <w:sz w:val="28"/>
          <w:szCs w:val="28"/>
        </w:rPr>
        <w:t xml:space="preserve"> по </w:t>
      </w:r>
      <w:r w:rsidR="00B10F3F" w:rsidRPr="00B10F3F">
        <w:rPr>
          <w:rFonts w:ascii="Times New Roman" w:hAnsi="Times New Roman"/>
          <w:sz w:val="28"/>
          <w:szCs w:val="28"/>
        </w:rPr>
        <w:t xml:space="preserve"> образовательным программам основного общего и среднего общего образования</w:t>
      </w:r>
      <w:r w:rsidR="00B10F3F" w:rsidRPr="00B10F3F">
        <w:rPr>
          <w:rFonts w:ascii="Times New Roman" w:hAnsi="Times New Roman"/>
          <w:b/>
          <w:sz w:val="28"/>
          <w:szCs w:val="28"/>
        </w:rPr>
        <w:t xml:space="preserve"> </w:t>
      </w:r>
      <w:r w:rsidR="00B10F3F" w:rsidRPr="00B10F3F">
        <w:rPr>
          <w:rFonts w:ascii="Times New Roman" w:hAnsi="Times New Roman"/>
          <w:sz w:val="28"/>
          <w:szCs w:val="28"/>
        </w:rPr>
        <w:t>и их родителей (законных представителей</w:t>
      </w:r>
      <w:r w:rsidR="00B10F3F">
        <w:rPr>
          <w:rFonts w:ascii="Times New Roman" w:hAnsi="Times New Roman"/>
          <w:sz w:val="28"/>
          <w:szCs w:val="28"/>
        </w:rPr>
        <w:t>) по вопросам проведения государственной итоговой аттестации и итогового сочинения (изложения)</w:t>
      </w:r>
      <w:r w:rsidR="00B10F3F" w:rsidRPr="00B10F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E09F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E09F2">
        <w:rPr>
          <w:rFonts w:ascii="Times New Roman" w:hAnsi="Times New Roman"/>
          <w:b/>
          <w:sz w:val="28"/>
          <w:szCs w:val="28"/>
        </w:rPr>
        <w:t xml:space="preserve"> р и к а з ы в а ю</w:t>
      </w:r>
      <w:r w:rsidRPr="00B10F3F">
        <w:rPr>
          <w:rFonts w:ascii="Times New Roman" w:hAnsi="Times New Roman"/>
          <w:sz w:val="28"/>
          <w:szCs w:val="28"/>
        </w:rPr>
        <w:t>:</w:t>
      </w:r>
    </w:p>
    <w:p w:rsidR="00070D47" w:rsidRDefault="00070D47" w:rsidP="00070D4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E09F2" w:rsidRPr="001E09F2" w:rsidRDefault="001E09F2" w:rsidP="001E09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9F2">
        <w:rPr>
          <w:rFonts w:ascii="Times New Roman" w:hAnsi="Times New Roman"/>
          <w:sz w:val="28"/>
          <w:szCs w:val="28"/>
        </w:rPr>
        <w:t xml:space="preserve">Утвердить План информационно-разъяснительной работы  по подготовке и проведению государственной итоговой аттестации (далее ГИА) в </w:t>
      </w:r>
      <w:proofErr w:type="spellStart"/>
      <w:r w:rsidRPr="001E09F2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Pr="001E09F2">
        <w:rPr>
          <w:rFonts w:ascii="Times New Roman" w:hAnsi="Times New Roman"/>
          <w:sz w:val="28"/>
          <w:szCs w:val="28"/>
        </w:rPr>
        <w:t xml:space="preserve"> районе в 201</w:t>
      </w:r>
      <w:r w:rsidR="00433A9B">
        <w:rPr>
          <w:rFonts w:ascii="Times New Roman" w:hAnsi="Times New Roman"/>
          <w:sz w:val="28"/>
          <w:szCs w:val="28"/>
        </w:rPr>
        <w:t>7</w:t>
      </w:r>
      <w:r w:rsidRPr="001E09F2">
        <w:rPr>
          <w:rFonts w:ascii="Times New Roman" w:hAnsi="Times New Roman"/>
          <w:sz w:val="28"/>
          <w:szCs w:val="28"/>
        </w:rPr>
        <w:t>/201</w:t>
      </w:r>
      <w:r w:rsidR="00433A9B">
        <w:rPr>
          <w:rFonts w:ascii="Times New Roman" w:hAnsi="Times New Roman"/>
          <w:sz w:val="28"/>
          <w:szCs w:val="28"/>
        </w:rPr>
        <w:t>8</w:t>
      </w:r>
      <w:r w:rsidRPr="001E09F2">
        <w:rPr>
          <w:rFonts w:ascii="Times New Roman" w:hAnsi="Times New Roman"/>
          <w:sz w:val="28"/>
          <w:szCs w:val="28"/>
        </w:rPr>
        <w:t xml:space="preserve"> учебном году (далее План).</w:t>
      </w:r>
    </w:p>
    <w:p w:rsidR="001E09F2" w:rsidRDefault="001E09F2" w:rsidP="001E09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Главному специалисту Отдела по образованию, </w:t>
      </w:r>
      <w:proofErr w:type="gramStart"/>
      <w:r>
        <w:rPr>
          <w:rFonts w:ascii="Times New Roman" w:hAnsi="Times New Roman"/>
          <w:sz w:val="28"/>
          <w:szCs w:val="28"/>
        </w:rPr>
        <w:t>Селянской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Е.В.,</w:t>
      </w:r>
      <w:r w:rsidRPr="001E09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обеспечить:</w:t>
      </w:r>
    </w:p>
    <w:p w:rsidR="001E09F2" w:rsidRDefault="001E09F2" w:rsidP="001E09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работу телефона «горячей линии» в Ловозерском районе;</w:t>
      </w:r>
    </w:p>
    <w:p w:rsidR="001E09F2" w:rsidRDefault="001E09F2" w:rsidP="001E09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мероприятий в соответствии с утвержденным  Планом;</w:t>
      </w:r>
    </w:p>
    <w:p w:rsidR="001E09F2" w:rsidRDefault="001E09F2" w:rsidP="001E09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осуществлять </w:t>
      </w:r>
      <w:r w:rsidR="00976B86">
        <w:rPr>
          <w:rFonts w:ascii="Times New Roman" w:hAnsi="Times New Roman"/>
          <w:sz w:val="28"/>
          <w:szCs w:val="28"/>
        </w:rPr>
        <w:t xml:space="preserve">постоянный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своевременным обновлением информационных стендов и  информационных материалов на сайтах  общеобразовательных организаций по вопросам подготовки и проведения ГИА.</w:t>
      </w:r>
    </w:p>
    <w:p w:rsidR="001E09F2" w:rsidRDefault="001E09F2" w:rsidP="001E09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Руководителям общеобразовательных учреждений (Достанко М.А., Куроптева Н.И., Артиева Ю.П.) обеспечить  выполнение мероприятий </w:t>
      </w:r>
    </w:p>
    <w:p w:rsidR="001E09F2" w:rsidRDefault="001E09F2" w:rsidP="001E09F2">
      <w:pPr>
        <w:spacing w:line="240" w:lineRule="auto"/>
        <w:ind w:left="825"/>
        <w:jc w:val="both"/>
        <w:rPr>
          <w:rFonts w:ascii="Times New Roman" w:hAnsi="Times New Roman"/>
          <w:sz w:val="28"/>
          <w:szCs w:val="28"/>
        </w:rPr>
      </w:pPr>
      <w:r w:rsidRPr="001E09F2">
        <w:rPr>
          <w:rFonts w:ascii="Times New Roman" w:hAnsi="Times New Roman"/>
          <w:sz w:val="28"/>
          <w:szCs w:val="28"/>
        </w:rPr>
        <w:t>информационно-разъяснительной работы</w:t>
      </w:r>
      <w:r>
        <w:rPr>
          <w:rFonts w:ascii="Times New Roman" w:hAnsi="Times New Roman"/>
          <w:sz w:val="28"/>
          <w:szCs w:val="28"/>
        </w:rPr>
        <w:t xml:space="preserve"> в соответствии с утвержденным Планом.</w:t>
      </w:r>
    </w:p>
    <w:p w:rsidR="00070D47" w:rsidRPr="001E09F2" w:rsidRDefault="001E09F2" w:rsidP="001E09F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</w:t>
      </w:r>
      <w:r w:rsidR="00070D47" w:rsidRPr="001E09F2">
        <w:rPr>
          <w:rFonts w:ascii="Times New Roman" w:hAnsi="Times New Roman"/>
          <w:sz w:val="28"/>
          <w:szCs w:val="28"/>
        </w:rPr>
        <w:t xml:space="preserve"> Контроль  исполнения  данного приказа  оставляю за собой.</w:t>
      </w:r>
    </w:p>
    <w:p w:rsidR="00070D47" w:rsidRDefault="00070D47" w:rsidP="00070D47">
      <w:pPr>
        <w:jc w:val="both"/>
        <w:rPr>
          <w:rFonts w:ascii="Times New Roman" w:hAnsi="Times New Roman"/>
          <w:sz w:val="28"/>
          <w:szCs w:val="28"/>
        </w:rPr>
      </w:pPr>
    </w:p>
    <w:p w:rsidR="00070D47" w:rsidRDefault="00070D47" w:rsidP="00070D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по образованию  </w:t>
      </w:r>
    </w:p>
    <w:p w:rsidR="00070D47" w:rsidRDefault="00070D47" w:rsidP="00070D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Ловозерского района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Л.В. Бабиченко                                        </w:t>
      </w:r>
    </w:p>
    <w:p w:rsidR="00070D47" w:rsidRDefault="00070D47" w:rsidP="00070D47">
      <w:r>
        <w:t xml:space="preserve">  </w:t>
      </w:r>
    </w:p>
    <w:p w:rsidR="00070D47" w:rsidRDefault="00070D47" w:rsidP="00070D47"/>
    <w:p w:rsidR="00092AB1" w:rsidRDefault="00092AB1"/>
    <w:sectPr w:rsidR="00092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E33C0"/>
    <w:multiLevelType w:val="multilevel"/>
    <w:tmpl w:val="8DB4CE68"/>
    <w:lvl w:ilvl="0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47"/>
    <w:rsid w:val="00070D47"/>
    <w:rsid w:val="00092AB1"/>
    <w:rsid w:val="001E09F2"/>
    <w:rsid w:val="00433A9B"/>
    <w:rsid w:val="00976B86"/>
    <w:rsid w:val="00AE1169"/>
    <w:rsid w:val="00B10F3F"/>
    <w:rsid w:val="00C64E74"/>
    <w:rsid w:val="00CF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4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070D47"/>
    <w:pPr>
      <w:spacing w:after="0" w:line="240" w:lineRule="auto"/>
      <w:ind w:firstLine="1134"/>
    </w:pPr>
    <w:rPr>
      <w:rFonts w:eastAsia="Calibri"/>
      <w:color w:val="00000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70D47"/>
    <w:rPr>
      <w:rFonts w:ascii="Calibri" w:eastAsia="Calibri" w:hAnsi="Calibri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E0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4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070D47"/>
    <w:pPr>
      <w:spacing w:after="0" w:line="240" w:lineRule="auto"/>
      <w:ind w:firstLine="1134"/>
    </w:pPr>
    <w:rPr>
      <w:rFonts w:eastAsia="Calibri"/>
      <w:color w:val="00000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70D47"/>
    <w:rPr>
      <w:rFonts w:ascii="Calibri" w:eastAsia="Calibri" w:hAnsi="Calibri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E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Будович</dc:creator>
  <cp:keywords/>
  <dc:description/>
  <cp:lastModifiedBy>Ведущий специалист</cp:lastModifiedBy>
  <cp:revision>9</cp:revision>
  <cp:lastPrinted>2017-11-29T09:56:00Z</cp:lastPrinted>
  <dcterms:created xsi:type="dcterms:W3CDTF">2017-06-25T09:05:00Z</dcterms:created>
  <dcterms:modified xsi:type="dcterms:W3CDTF">2017-11-29T09:56:00Z</dcterms:modified>
</cp:coreProperties>
</file>