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C4" w:rsidRDefault="00E66CC4" w:rsidP="00E66CC4">
      <w:pPr>
        <w:jc w:val="both"/>
        <w:rPr>
          <w:b/>
          <w:bCs/>
          <w:sz w:val="26"/>
          <w:szCs w:val="26"/>
        </w:rPr>
      </w:pPr>
      <w:r>
        <w:rPr>
          <w:rFonts w:ascii="Segoe UI" w:hAnsi="Segoe UI" w:cs="Segoe U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70785" cy="9690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ab/>
      </w:r>
      <w:r w:rsidR="001A45F6">
        <w:rPr>
          <w:rFonts w:ascii="Segoe UI" w:hAnsi="Segoe UI" w:cs="Segoe UI"/>
          <w:b/>
          <w:bCs/>
          <w:sz w:val="28"/>
          <w:szCs w:val="28"/>
        </w:rPr>
        <w:t xml:space="preserve">    </w:t>
      </w:r>
      <w:r w:rsidRPr="001A45F6">
        <w:rPr>
          <w:rFonts w:ascii="Segoe UI" w:hAnsi="Segoe UI" w:cs="Segoe UI"/>
          <w:b/>
          <w:bCs/>
          <w:sz w:val="28"/>
          <w:szCs w:val="28"/>
        </w:rPr>
        <w:t xml:space="preserve">           </w:t>
      </w:r>
      <w:r w:rsidRPr="001A45F6">
        <w:rPr>
          <w:b/>
          <w:bCs/>
          <w:sz w:val="28"/>
          <w:szCs w:val="28"/>
        </w:rPr>
        <w:t>ПРЕСС-РЕЛИЗ</w:t>
      </w:r>
    </w:p>
    <w:p w:rsidR="00E66CC4" w:rsidRDefault="00E66CC4" w:rsidP="00E66CC4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3380">
        <w:rPr>
          <w:b/>
          <w:bCs/>
          <w:sz w:val="26"/>
          <w:szCs w:val="26"/>
        </w:rPr>
        <w:t xml:space="preserve">ОЛЕНЕГОРСКИЙ ОТДЕЛ УПРАВЛЕНИЯ РОСРЕЕСТРА ПО МУРМАНСКОЙ ОБЛАСТИ </w:t>
      </w:r>
    </w:p>
    <w:p w:rsidR="00E66CC4" w:rsidRDefault="00E66CC4" w:rsidP="00E66CC4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3380">
        <w:rPr>
          <w:b/>
          <w:bCs/>
          <w:sz w:val="26"/>
          <w:szCs w:val="26"/>
        </w:rPr>
        <w:t>ИНФОРМИРУЕТ</w:t>
      </w:r>
    </w:p>
    <w:p w:rsidR="00E66CC4" w:rsidRDefault="00E66CC4" w:rsidP="00E66CC4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430BAB" w:rsidRPr="00430BAB" w:rsidRDefault="00430BAB" w:rsidP="00430BAB">
      <w:pPr>
        <w:pStyle w:val="1"/>
        <w:spacing w:before="0" w:beforeAutospacing="0" w:after="0" w:afterAutospacing="0"/>
        <w:jc w:val="center"/>
        <w:rPr>
          <w:rFonts w:ascii="Calibri" w:hAnsi="Calibri"/>
          <w:sz w:val="40"/>
          <w:szCs w:val="40"/>
        </w:rPr>
      </w:pPr>
      <w:r w:rsidRPr="00430BAB">
        <w:rPr>
          <w:rFonts w:ascii="Calibri" w:hAnsi="Calibri"/>
          <w:sz w:val="40"/>
          <w:szCs w:val="40"/>
        </w:rPr>
        <w:t xml:space="preserve">ИТОГИ КОНТРОЛЬНО-НАДЗОРНОЙ ДЕЯТЕЛЬНОСТИ </w:t>
      </w:r>
    </w:p>
    <w:p w:rsidR="00430BAB" w:rsidRPr="00430BAB" w:rsidRDefault="00430BAB" w:rsidP="00430BAB">
      <w:pPr>
        <w:pStyle w:val="1"/>
        <w:spacing w:before="0" w:beforeAutospacing="0" w:after="0" w:afterAutospacing="0"/>
        <w:jc w:val="center"/>
        <w:rPr>
          <w:rFonts w:ascii="Calibri" w:hAnsi="Calibri"/>
          <w:sz w:val="40"/>
          <w:szCs w:val="40"/>
        </w:rPr>
      </w:pPr>
      <w:r w:rsidRPr="00430BAB">
        <w:rPr>
          <w:rFonts w:ascii="Calibri" w:hAnsi="Calibri"/>
          <w:sz w:val="40"/>
          <w:szCs w:val="40"/>
        </w:rPr>
        <w:t xml:space="preserve">ЗА </w:t>
      </w:r>
      <w:r>
        <w:rPr>
          <w:rFonts w:ascii="Calibri" w:hAnsi="Calibri"/>
          <w:sz w:val="40"/>
          <w:szCs w:val="40"/>
        </w:rPr>
        <w:t>1 ПОЛУГОДИЕ 2018</w:t>
      </w:r>
      <w:r w:rsidRPr="00430BAB">
        <w:rPr>
          <w:rFonts w:ascii="Calibri" w:hAnsi="Calibri"/>
          <w:sz w:val="40"/>
          <w:szCs w:val="40"/>
        </w:rPr>
        <w:t xml:space="preserve"> ГОД</w:t>
      </w:r>
      <w:r>
        <w:rPr>
          <w:rFonts w:ascii="Calibri" w:hAnsi="Calibri"/>
          <w:sz w:val="40"/>
          <w:szCs w:val="40"/>
        </w:rPr>
        <w:t>А</w:t>
      </w:r>
    </w:p>
    <w:p w:rsidR="00430BAB" w:rsidRPr="006642B5" w:rsidRDefault="00430BAB" w:rsidP="00430BAB">
      <w:pPr>
        <w:pStyle w:val="1"/>
        <w:spacing w:before="0" w:beforeAutospacing="0" w:after="0" w:afterAutospacing="0"/>
        <w:jc w:val="center"/>
        <w:rPr>
          <w:rFonts w:ascii="Calibri" w:hAnsi="Calibri"/>
          <w:sz w:val="26"/>
          <w:szCs w:val="26"/>
        </w:rPr>
      </w:pPr>
    </w:p>
    <w:p w:rsidR="006642B5" w:rsidRPr="006642B5" w:rsidRDefault="006642B5" w:rsidP="006642B5">
      <w:pPr>
        <w:jc w:val="both"/>
        <w:rPr>
          <w:sz w:val="26"/>
          <w:szCs w:val="26"/>
        </w:rPr>
      </w:pPr>
      <w:proofErr w:type="spellStart"/>
      <w:r w:rsidRPr="006642B5">
        <w:rPr>
          <w:sz w:val="26"/>
          <w:szCs w:val="26"/>
        </w:rPr>
        <w:t>Оленегорским</w:t>
      </w:r>
      <w:proofErr w:type="spellEnd"/>
      <w:r w:rsidRPr="006642B5">
        <w:rPr>
          <w:sz w:val="26"/>
          <w:szCs w:val="26"/>
        </w:rPr>
        <w:t xml:space="preserve"> отделом подведены итоги контрольно-надзорной деятельности на территории Оленегорского и Ловозерского районов за </w:t>
      </w:r>
      <w:r w:rsidRPr="006642B5">
        <w:rPr>
          <w:color w:val="0000CC"/>
          <w:sz w:val="26"/>
          <w:szCs w:val="26"/>
        </w:rPr>
        <w:t>6 месяцев 2018 года</w:t>
      </w:r>
      <w:r w:rsidRPr="006642B5">
        <w:rPr>
          <w:sz w:val="26"/>
          <w:szCs w:val="26"/>
        </w:rPr>
        <w:t>.</w:t>
      </w:r>
    </w:p>
    <w:p w:rsidR="00430BAB" w:rsidRPr="006642B5" w:rsidRDefault="00430BAB" w:rsidP="006642B5">
      <w:pPr>
        <w:jc w:val="both"/>
        <w:rPr>
          <w:sz w:val="26"/>
          <w:szCs w:val="26"/>
        </w:rPr>
      </w:pPr>
      <w:r w:rsidRPr="006642B5">
        <w:rPr>
          <w:sz w:val="26"/>
          <w:szCs w:val="26"/>
        </w:rPr>
        <w:t xml:space="preserve">Соблюдение земельных прав, нарушение которых нередко допускается на практике, а также рациональное использование земель и их охрана, во многом зависят от эффективности </w:t>
      </w:r>
      <w:proofErr w:type="spellStart"/>
      <w:r w:rsidRPr="006642B5">
        <w:rPr>
          <w:sz w:val="26"/>
          <w:szCs w:val="26"/>
        </w:rPr>
        <w:t>надзорно</w:t>
      </w:r>
      <w:proofErr w:type="spellEnd"/>
      <w:r w:rsidRPr="006642B5">
        <w:rPr>
          <w:sz w:val="26"/>
          <w:szCs w:val="26"/>
        </w:rPr>
        <w:t>-контрольной деятельности, являющейся важным элементом механизма обеспечения законности и правопорядка в данной сфере. Соблюдение требований земельного законодательства всеми участниками земельных правоотношений во многом зависит от контрольной деятельности органов местного самоуправления.</w:t>
      </w:r>
    </w:p>
    <w:p w:rsidR="00430BAB" w:rsidRPr="006642B5" w:rsidRDefault="00430BAB" w:rsidP="006642B5">
      <w:pPr>
        <w:spacing w:after="0"/>
        <w:jc w:val="both"/>
        <w:rPr>
          <w:sz w:val="26"/>
          <w:szCs w:val="26"/>
        </w:rPr>
      </w:pPr>
      <w:r w:rsidRPr="006642B5">
        <w:rPr>
          <w:sz w:val="26"/>
          <w:szCs w:val="26"/>
        </w:rPr>
        <w:t>В установленной сфере деятельности проводятся следующие мероприятия:</w:t>
      </w:r>
    </w:p>
    <w:p w:rsidR="00430BAB" w:rsidRPr="006642B5" w:rsidRDefault="00430BAB" w:rsidP="006642B5">
      <w:pPr>
        <w:spacing w:after="0"/>
        <w:jc w:val="both"/>
        <w:rPr>
          <w:sz w:val="26"/>
          <w:szCs w:val="26"/>
        </w:rPr>
      </w:pPr>
      <w:r w:rsidRPr="006642B5">
        <w:rPr>
          <w:sz w:val="26"/>
          <w:szCs w:val="26"/>
        </w:rPr>
        <w:t>- проверки (плановые/ внеплановые, документарные/выездные);</w:t>
      </w:r>
    </w:p>
    <w:p w:rsidR="00430BAB" w:rsidRPr="006642B5" w:rsidRDefault="00430BAB" w:rsidP="006642B5">
      <w:pPr>
        <w:pStyle w:val="ConsPlusNormal"/>
        <w:spacing w:line="276" w:lineRule="auto"/>
        <w:jc w:val="both"/>
        <w:rPr>
          <w:rFonts w:cs="Times New Roman"/>
          <w:sz w:val="26"/>
          <w:szCs w:val="26"/>
        </w:rPr>
      </w:pPr>
      <w:proofErr w:type="gramStart"/>
      <w:r w:rsidRPr="006642B5">
        <w:rPr>
          <w:rFonts w:cs="Times New Roman"/>
          <w:sz w:val="26"/>
          <w:szCs w:val="26"/>
        </w:rPr>
        <w:t>- систематическое наблюдение за исполнением требований земельного законодательства, которое осуществляется путем проведения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 на предмет соответствия их содержания законодательству Российской Федерации, а также в иных формах, предусмотренных земельным законодательством;</w:t>
      </w:r>
      <w:proofErr w:type="gramEnd"/>
    </w:p>
    <w:p w:rsidR="00430BAB" w:rsidRPr="006642B5" w:rsidRDefault="00430BAB" w:rsidP="006642B5">
      <w:pPr>
        <w:spacing w:after="0"/>
        <w:jc w:val="both"/>
        <w:rPr>
          <w:sz w:val="26"/>
          <w:szCs w:val="26"/>
        </w:rPr>
      </w:pPr>
      <w:r w:rsidRPr="006642B5">
        <w:rPr>
          <w:sz w:val="26"/>
          <w:szCs w:val="26"/>
        </w:rPr>
        <w:t>- 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430BAB" w:rsidRDefault="00430BAB" w:rsidP="006642B5">
      <w:pPr>
        <w:spacing w:after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62"/>
        <w:gridCol w:w="6217"/>
        <w:gridCol w:w="1134"/>
        <w:gridCol w:w="1134"/>
      </w:tblGrid>
      <w:tr w:rsidR="006642B5" w:rsidRPr="002D7EB9" w:rsidTr="006642B5">
        <w:tc>
          <w:tcPr>
            <w:tcW w:w="576" w:type="dxa"/>
          </w:tcPr>
          <w:p w:rsidR="006642B5" w:rsidRPr="00BE6902" w:rsidRDefault="006642B5" w:rsidP="006642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690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E6902">
              <w:rPr>
                <w:b/>
                <w:sz w:val="24"/>
                <w:szCs w:val="24"/>
              </w:rPr>
              <w:t>п</w:t>
            </w:r>
            <w:proofErr w:type="gramEnd"/>
            <w:r w:rsidRPr="00BE690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79" w:type="dxa"/>
            <w:gridSpan w:val="2"/>
          </w:tcPr>
          <w:p w:rsidR="006642B5" w:rsidRPr="00BE6902" w:rsidRDefault="006642B5" w:rsidP="006642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6902">
              <w:rPr>
                <w:b/>
                <w:sz w:val="24"/>
                <w:szCs w:val="24"/>
              </w:rPr>
              <w:t>Показатели деятельности</w:t>
            </w:r>
          </w:p>
        </w:tc>
        <w:tc>
          <w:tcPr>
            <w:tcW w:w="1134" w:type="dxa"/>
          </w:tcPr>
          <w:p w:rsidR="006642B5" w:rsidRPr="003A387B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 w:rsidRPr="003A387B">
              <w:rPr>
                <w:b/>
              </w:rPr>
              <w:t>6 месяцев 2017 года</w:t>
            </w:r>
          </w:p>
        </w:tc>
        <w:tc>
          <w:tcPr>
            <w:tcW w:w="1134" w:type="dxa"/>
          </w:tcPr>
          <w:p w:rsidR="006642B5" w:rsidRPr="003A387B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 w:rsidRPr="003A387B">
              <w:rPr>
                <w:b/>
              </w:rPr>
              <w:t>6 месяцев 2018 года</w:t>
            </w:r>
          </w:p>
        </w:tc>
      </w:tr>
      <w:tr w:rsidR="006642B5" w:rsidRPr="002D7EB9" w:rsidTr="006642B5">
        <w:tc>
          <w:tcPr>
            <w:tcW w:w="576" w:type="dxa"/>
            <w:vMerge w:val="restart"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  <w:r w:rsidRPr="003A387B">
              <w:t>1</w:t>
            </w:r>
          </w:p>
        </w:tc>
        <w:tc>
          <w:tcPr>
            <w:tcW w:w="7079" w:type="dxa"/>
            <w:gridSpan w:val="2"/>
            <w:shd w:val="clear" w:color="auto" w:fill="D9D9D9"/>
          </w:tcPr>
          <w:p w:rsidR="006642B5" w:rsidRPr="003A387B" w:rsidRDefault="006642B5" w:rsidP="006642B5">
            <w:pPr>
              <w:spacing w:after="0" w:line="240" w:lineRule="auto"/>
            </w:pPr>
            <w:r w:rsidRPr="003A387B">
              <w:t>Проведено мероприятий, всего</w:t>
            </w:r>
          </w:p>
        </w:tc>
        <w:tc>
          <w:tcPr>
            <w:tcW w:w="1134" w:type="dxa"/>
            <w:shd w:val="clear" w:color="auto" w:fill="D9D9D9"/>
          </w:tcPr>
          <w:p w:rsidR="006642B5" w:rsidRPr="00B809AD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 w:rsidRPr="00B809AD">
              <w:rPr>
                <w:b/>
              </w:rPr>
              <w:t>147</w:t>
            </w:r>
          </w:p>
        </w:tc>
        <w:tc>
          <w:tcPr>
            <w:tcW w:w="1134" w:type="dxa"/>
            <w:shd w:val="clear" w:color="auto" w:fill="D9D9D9"/>
          </w:tcPr>
          <w:p w:rsidR="006642B5" w:rsidRPr="00E273BA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</w:tr>
      <w:tr w:rsidR="006642B5" w:rsidRPr="002D7EB9" w:rsidTr="006642B5">
        <w:tc>
          <w:tcPr>
            <w:tcW w:w="576" w:type="dxa"/>
            <w:vMerge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 w:val="restart"/>
            <w:vAlign w:val="center"/>
          </w:tcPr>
          <w:p w:rsidR="006642B5" w:rsidRPr="003A387B" w:rsidRDefault="006642B5" w:rsidP="006642B5">
            <w:pPr>
              <w:spacing w:after="0" w:line="240" w:lineRule="auto"/>
            </w:pPr>
            <w:r w:rsidRPr="003A387B">
              <w:t>в том числе:</w:t>
            </w:r>
          </w:p>
        </w:tc>
        <w:tc>
          <w:tcPr>
            <w:tcW w:w="6217" w:type="dxa"/>
          </w:tcPr>
          <w:p w:rsidR="006642B5" w:rsidRPr="003A387B" w:rsidRDefault="006642B5" w:rsidP="006642B5">
            <w:pPr>
              <w:spacing w:after="0" w:line="240" w:lineRule="auto"/>
            </w:pPr>
            <w:r w:rsidRPr="003A387B">
              <w:t>Плановые проверки</w:t>
            </w:r>
          </w:p>
        </w:tc>
        <w:tc>
          <w:tcPr>
            <w:tcW w:w="1134" w:type="dxa"/>
          </w:tcPr>
          <w:p w:rsidR="006642B5" w:rsidRPr="00B809AD" w:rsidRDefault="006642B5" w:rsidP="006642B5">
            <w:pPr>
              <w:spacing w:after="0" w:line="240" w:lineRule="auto"/>
              <w:jc w:val="center"/>
            </w:pPr>
            <w:r w:rsidRPr="00B809AD">
              <w:t>32</w:t>
            </w:r>
          </w:p>
        </w:tc>
        <w:tc>
          <w:tcPr>
            <w:tcW w:w="1134" w:type="dxa"/>
          </w:tcPr>
          <w:p w:rsidR="006642B5" w:rsidRPr="00E273BA" w:rsidRDefault="006642B5" w:rsidP="006642B5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6642B5" w:rsidRPr="002D7EB9" w:rsidTr="006642B5">
        <w:tc>
          <w:tcPr>
            <w:tcW w:w="576" w:type="dxa"/>
            <w:vMerge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6217" w:type="dxa"/>
          </w:tcPr>
          <w:p w:rsidR="006642B5" w:rsidRPr="003A387B" w:rsidRDefault="006642B5" w:rsidP="006642B5">
            <w:pPr>
              <w:spacing w:after="0" w:line="240" w:lineRule="auto"/>
            </w:pPr>
            <w:r w:rsidRPr="003A387B">
              <w:t>Внеплановые проверки</w:t>
            </w:r>
          </w:p>
        </w:tc>
        <w:tc>
          <w:tcPr>
            <w:tcW w:w="1134" w:type="dxa"/>
          </w:tcPr>
          <w:p w:rsidR="006642B5" w:rsidRPr="00B809AD" w:rsidRDefault="006642B5" w:rsidP="006642B5">
            <w:pPr>
              <w:spacing w:after="0" w:line="240" w:lineRule="auto"/>
              <w:jc w:val="center"/>
            </w:pPr>
            <w:r w:rsidRPr="00B809AD">
              <w:t>66</w:t>
            </w:r>
          </w:p>
        </w:tc>
        <w:tc>
          <w:tcPr>
            <w:tcW w:w="1134" w:type="dxa"/>
          </w:tcPr>
          <w:p w:rsidR="006642B5" w:rsidRPr="00E273BA" w:rsidRDefault="006642B5" w:rsidP="006642B5">
            <w:pPr>
              <w:spacing w:after="0" w:line="240" w:lineRule="auto"/>
              <w:jc w:val="center"/>
            </w:pPr>
            <w:r>
              <w:t>151</w:t>
            </w:r>
          </w:p>
        </w:tc>
      </w:tr>
      <w:tr w:rsidR="006642B5" w:rsidRPr="002D7EB9" w:rsidTr="006642B5">
        <w:tc>
          <w:tcPr>
            <w:tcW w:w="576" w:type="dxa"/>
            <w:vMerge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6217" w:type="dxa"/>
          </w:tcPr>
          <w:p w:rsidR="006642B5" w:rsidRPr="003A387B" w:rsidRDefault="006642B5" w:rsidP="006642B5">
            <w:pPr>
              <w:spacing w:after="0" w:line="240" w:lineRule="auto"/>
            </w:pPr>
            <w:r w:rsidRPr="003A387B">
              <w:t>Административные обследования</w:t>
            </w:r>
          </w:p>
        </w:tc>
        <w:tc>
          <w:tcPr>
            <w:tcW w:w="1134" w:type="dxa"/>
          </w:tcPr>
          <w:p w:rsidR="006642B5" w:rsidRPr="00B809AD" w:rsidRDefault="006642B5" w:rsidP="006642B5">
            <w:pPr>
              <w:spacing w:after="0" w:line="240" w:lineRule="auto"/>
              <w:jc w:val="center"/>
            </w:pPr>
            <w:r w:rsidRPr="00B809AD">
              <w:t>49</w:t>
            </w:r>
          </w:p>
        </w:tc>
        <w:tc>
          <w:tcPr>
            <w:tcW w:w="1134" w:type="dxa"/>
          </w:tcPr>
          <w:p w:rsidR="006642B5" w:rsidRPr="00E273BA" w:rsidRDefault="006642B5" w:rsidP="006642B5">
            <w:pPr>
              <w:spacing w:after="0" w:line="240" w:lineRule="auto"/>
              <w:jc w:val="center"/>
            </w:pPr>
            <w:r>
              <w:t>88</w:t>
            </w:r>
          </w:p>
        </w:tc>
      </w:tr>
      <w:tr w:rsidR="006642B5" w:rsidRPr="002D7EB9" w:rsidTr="006642B5">
        <w:trPr>
          <w:trHeight w:val="135"/>
        </w:trPr>
        <w:tc>
          <w:tcPr>
            <w:tcW w:w="576" w:type="dxa"/>
            <w:vMerge w:val="restart"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  <w:r w:rsidRPr="003A387B">
              <w:t>2</w:t>
            </w:r>
          </w:p>
        </w:tc>
        <w:tc>
          <w:tcPr>
            <w:tcW w:w="7079" w:type="dxa"/>
            <w:gridSpan w:val="2"/>
            <w:shd w:val="clear" w:color="auto" w:fill="D9D9D9"/>
          </w:tcPr>
          <w:p w:rsidR="006642B5" w:rsidRPr="003A387B" w:rsidRDefault="006642B5" w:rsidP="006642B5">
            <w:pPr>
              <w:spacing w:after="0" w:line="240" w:lineRule="auto"/>
            </w:pPr>
            <w:r w:rsidRPr="003A387B">
              <w:t>Выявлено нарушений, всего</w:t>
            </w:r>
          </w:p>
        </w:tc>
        <w:tc>
          <w:tcPr>
            <w:tcW w:w="1134" w:type="dxa"/>
            <w:shd w:val="clear" w:color="auto" w:fill="D9D9D9"/>
          </w:tcPr>
          <w:p w:rsidR="006642B5" w:rsidRPr="00B809AD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 w:rsidRPr="00B809AD">
              <w:rPr>
                <w:b/>
              </w:rPr>
              <w:t>43</w:t>
            </w:r>
          </w:p>
        </w:tc>
        <w:tc>
          <w:tcPr>
            <w:tcW w:w="1134" w:type="dxa"/>
            <w:shd w:val="clear" w:color="auto" w:fill="D9D9D9"/>
          </w:tcPr>
          <w:p w:rsidR="006642B5" w:rsidRPr="00E273BA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6642B5" w:rsidRPr="002D7EB9" w:rsidTr="006642B5">
        <w:trPr>
          <w:trHeight w:val="268"/>
        </w:trPr>
        <w:tc>
          <w:tcPr>
            <w:tcW w:w="576" w:type="dxa"/>
            <w:vMerge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 w:val="restart"/>
            <w:vAlign w:val="center"/>
          </w:tcPr>
          <w:p w:rsidR="006642B5" w:rsidRPr="003A387B" w:rsidRDefault="006642B5" w:rsidP="006642B5">
            <w:pPr>
              <w:spacing w:after="0" w:line="240" w:lineRule="auto"/>
            </w:pPr>
            <w:r w:rsidRPr="003A387B">
              <w:t xml:space="preserve">в том </w:t>
            </w:r>
          </w:p>
          <w:p w:rsidR="006642B5" w:rsidRPr="003A387B" w:rsidRDefault="006642B5" w:rsidP="006642B5">
            <w:pPr>
              <w:spacing w:after="0" w:line="240" w:lineRule="auto"/>
            </w:pPr>
            <w:proofErr w:type="gramStart"/>
            <w:r w:rsidRPr="003A387B">
              <w:t>числе</w:t>
            </w:r>
            <w:proofErr w:type="gramEnd"/>
            <w:r w:rsidRPr="003A387B">
              <w:t>:</w:t>
            </w:r>
          </w:p>
        </w:tc>
        <w:tc>
          <w:tcPr>
            <w:tcW w:w="6217" w:type="dxa"/>
          </w:tcPr>
          <w:p w:rsidR="006642B5" w:rsidRPr="003A387B" w:rsidRDefault="006642B5" w:rsidP="006642B5">
            <w:pPr>
              <w:spacing w:after="0" w:line="240" w:lineRule="auto"/>
            </w:pPr>
            <w:r w:rsidRPr="003A387B">
              <w:t>Государственными инспекторами Оленегорского отдела</w:t>
            </w:r>
          </w:p>
        </w:tc>
        <w:tc>
          <w:tcPr>
            <w:tcW w:w="1134" w:type="dxa"/>
          </w:tcPr>
          <w:p w:rsidR="006642B5" w:rsidRPr="00B809AD" w:rsidRDefault="006642B5" w:rsidP="006642B5">
            <w:pPr>
              <w:spacing w:after="0" w:line="240" w:lineRule="auto"/>
              <w:jc w:val="center"/>
            </w:pPr>
            <w:r w:rsidRPr="00B809AD">
              <w:t>43</w:t>
            </w:r>
          </w:p>
        </w:tc>
        <w:tc>
          <w:tcPr>
            <w:tcW w:w="1134" w:type="dxa"/>
          </w:tcPr>
          <w:p w:rsidR="006642B5" w:rsidRPr="00E273BA" w:rsidRDefault="006642B5" w:rsidP="006642B5">
            <w:pPr>
              <w:spacing w:after="0" w:line="240" w:lineRule="auto"/>
              <w:jc w:val="center"/>
            </w:pPr>
            <w:r>
              <w:t>81</w:t>
            </w:r>
          </w:p>
        </w:tc>
      </w:tr>
      <w:tr w:rsidR="006642B5" w:rsidRPr="002D7EB9" w:rsidTr="006642B5">
        <w:trPr>
          <w:trHeight w:val="210"/>
        </w:trPr>
        <w:tc>
          <w:tcPr>
            <w:tcW w:w="576" w:type="dxa"/>
            <w:vMerge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</w:tcPr>
          <w:p w:rsidR="006642B5" w:rsidRPr="003A387B" w:rsidRDefault="006642B5" w:rsidP="006642B5">
            <w:pPr>
              <w:spacing w:after="0" w:line="240" w:lineRule="auto"/>
            </w:pPr>
          </w:p>
        </w:tc>
        <w:tc>
          <w:tcPr>
            <w:tcW w:w="6217" w:type="dxa"/>
          </w:tcPr>
          <w:p w:rsidR="006642B5" w:rsidRPr="003A387B" w:rsidRDefault="006642B5" w:rsidP="006642B5">
            <w:pPr>
              <w:spacing w:after="0" w:line="240" w:lineRule="auto"/>
            </w:pPr>
            <w:r w:rsidRPr="003A387B">
              <w:t>Другими органами</w:t>
            </w:r>
          </w:p>
        </w:tc>
        <w:tc>
          <w:tcPr>
            <w:tcW w:w="1134" w:type="dxa"/>
          </w:tcPr>
          <w:p w:rsidR="006642B5" w:rsidRPr="00B809AD" w:rsidRDefault="006642B5" w:rsidP="006642B5">
            <w:pPr>
              <w:spacing w:after="0" w:line="240" w:lineRule="auto"/>
              <w:jc w:val="center"/>
            </w:pPr>
            <w:r w:rsidRPr="00B809AD">
              <w:t>0</w:t>
            </w:r>
          </w:p>
        </w:tc>
        <w:tc>
          <w:tcPr>
            <w:tcW w:w="1134" w:type="dxa"/>
          </w:tcPr>
          <w:p w:rsidR="006642B5" w:rsidRPr="00E273BA" w:rsidRDefault="006642B5" w:rsidP="006642B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642B5" w:rsidRPr="00E66EDF" w:rsidTr="006642B5">
        <w:tc>
          <w:tcPr>
            <w:tcW w:w="576" w:type="dxa"/>
            <w:vMerge w:val="restart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79" w:type="dxa"/>
            <w:gridSpan w:val="2"/>
            <w:shd w:val="clear" w:color="auto" w:fill="D9D9D9"/>
          </w:tcPr>
          <w:p w:rsidR="006642B5" w:rsidRPr="00E66EDF" w:rsidRDefault="006642B5" w:rsidP="006642B5">
            <w:pPr>
              <w:spacing w:after="0" w:line="240" w:lineRule="auto"/>
            </w:pPr>
            <w:r>
              <w:t>Выявленные нарушения (постатейно)</w:t>
            </w:r>
          </w:p>
        </w:tc>
        <w:tc>
          <w:tcPr>
            <w:tcW w:w="1134" w:type="dxa"/>
            <w:shd w:val="clear" w:color="auto" w:fill="D9D9D9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9D9D9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</w:p>
        </w:tc>
      </w:tr>
      <w:tr w:rsidR="006642B5" w:rsidRPr="002D7EB9" w:rsidTr="006642B5">
        <w:tc>
          <w:tcPr>
            <w:tcW w:w="576" w:type="dxa"/>
            <w:vMerge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Из них:</w:t>
            </w:r>
          </w:p>
        </w:tc>
        <w:tc>
          <w:tcPr>
            <w:tcW w:w="6217" w:type="dxa"/>
            <w:shd w:val="clear" w:color="auto" w:fill="auto"/>
          </w:tcPr>
          <w:p w:rsidR="006642B5" w:rsidRPr="00E66EDF" w:rsidRDefault="006642B5" w:rsidP="006642B5">
            <w:pPr>
              <w:spacing w:after="0" w:line="240" w:lineRule="auto"/>
            </w:pPr>
            <w:r w:rsidRPr="00E66EDF">
              <w:t>по статье 7.1 КоАП РФ</w:t>
            </w:r>
          </w:p>
        </w:tc>
        <w:tc>
          <w:tcPr>
            <w:tcW w:w="1134" w:type="dxa"/>
            <w:shd w:val="clear" w:color="auto" w:fill="auto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134" w:type="dxa"/>
            <w:shd w:val="clear" w:color="auto" w:fill="auto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642B5" w:rsidRPr="002D7EB9" w:rsidTr="006642B5">
        <w:tc>
          <w:tcPr>
            <w:tcW w:w="576" w:type="dxa"/>
            <w:vMerge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shd w:val="clear" w:color="auto" w:fill="auto"/>
          </w:tcPr>
          <w:p w:rsidR="006642B5" w:rsidRPr="003A387B" w:rsidRDefault="006642B5" w:rsidP="006642B5">
            <w:pPr>
              <w:spacing w:after="0" w:line="240" w:lineRule="auto"/>
            </w:pPr>
          </w:p>
        </w:tc>
        <w:tc>
          <w:tcPr>
            <w:tcW w:w="6217" w:type="dxa"/>
            <w:shd w:val="clear" w:color="auto" w:fill="auto"/>
          </w:tcPr>
          <w:p w:rsidR="006642B5" w:rsidRPr="00E66EDF" w:rsidRDefault="006642B5" w:rsidP="006642B5">
            <w:pPr>
              <w:spacing w:after="0" w:line="240" w:lineRule="auto"/>
            </w:pPr>
            <w:r w:rsidRPr="00E66EDF">
              <w:t>по ч.1 ст.8.8 КоАП РФ</w:t>
            </w:r>
          </w:p>
        </w:tc>
        <w:tc>
          <w:tcPr>
            <w:tcW w:w="1134" w:type="dxa"/>
            <w:shd w:val="clear" w:color="auto" w:fill="auto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642B5" w:rsidRPr="002D7EB9" w:rsidTr="006642B5">
        <w:tc>
          <w:tcPr>
            <w:tcW w:w="576" w:type="dxa"/>
            <w:vMerge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shd w:val="clear" w:color="auto" w:fill="auto"/>
          </w:tcPr>
          <w:p w:rsidR="006642B5" w:rsidRPr="003A387B" w:rsidRDefault="006642B5" w:rsidP="006642B5">
            <w:pPr>
              <w:spacing w:after="0" w:line="240" w:lineRule="auto"/>
            </w:pPr>
          </w:p>
        </w:tc>
        <w:tc>
          <w:tcPr>
            <w:tcW w:w="6217" w:type="dxa"/>
            <w:shd w:val="clear" w:color="auto" w:fill="auto"/>
          </w:tcPr>
          <w:p w:rsidR="006642B5" w:rsidRPr="00E66EDF" w:rsidRDefault="006642B5" w:rsidP="006642B5">
            <w:pPr>
              <w:spacing w:after="0" w:line="240" w:lineRule="auto"/>
            </w:pPr>
            <w:r w:rsidRPr="00E66EDF">
              <w:t>по ч.25 ст.19.5 КоАП РФ</w:t>
            </w:r>
          </w:p>
        </w:tc>
        <w:tc>
          <w:tcPr>
            <w:tcW w:w="1134" w:type="dxa"/>
            <w:shd w:val="clear" w:color="auto" w:fill="auto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6642B5" w:rsidRPr="004E102A" w:rsidRDefault="006642B5" w:rsidP="006642B5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6642B5" w:rsidRPr="00E66EDF" w:rsidTr="006642B5">
        <w:tc>
          <w:tcPr>
            <w:tcW w:w="576" w:type="dxa"/>
            <w:vMerge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shd w:val="clear" w:color="auto" w:fill="auto"/>
          </w:tcPr>
          <w:p w:rsidR="006642B5" w:rsidRPr="003A387B" w:rsidRDefault="006642B5" w:rsidP="006642B5">
            <w:pPr>
              <w:spacing w:after="0" w:line="240" w:lineRule="auto"/>
            </w:pPr>
          </w:p>
        </w:tc>
        <w:tc>
          <w:tcPr>
            <w:tcW w:w="6217" w:type="dxa"/>
            <w:shd w:val="clear" w:color="auto" w:fill="auto"/>
          </w:tcPr>
          <w:p w:rsidR="006642B5" w:rsidRPr="00E66EDF" w:rsidRDefault="006642B5" w:rsidP="006642B5">
            <w:pPr>
              <w:spacing w:after="0" w:line="240" w:lineRule="auto"/>
            </w:pPr>
            <w:r>
              <w:t xml:space="preserve">по ч.1 ст.20.25 </w:t>
            </w:r>
            <w:r w:rsidRPr="00E66EDF">
              <w:t>КоАП РФ</w:t>
            </w:r>
          </w:p>
        </w:tc>
        <w:tc>
          <w:tcPr>
            <w:tcW w:w="1134" w:type="dxa"/>
            <w:shd w:val="clear" w:color="auto" w:fill="auto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642B5" w:rsidRPr="00E66EDF" w:rsidTr="006642B5">
        <w:tc>
          <w:tcPr>
            <w:tcW w:w="576" w:type="dxa"/>
            <w:vMerge/>
          </w:tcPr>
          <w:p w:rsidR="006642B5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shd w:val="clear" w:color="auto" w:fill="auto"/>
          </w:tcPr>
          <w:p w:rsidR="006642B5" w:rsidRPr="00E66EDF" w:rsidRDefault="006642B5" w:rsidP="006642B5">
            <w:pPr>
              <w:spacing w:after="0" w:line="240" w:lineRule="auto"/>
            </w:pPr>
          </w:p>
        </w:tc>
        <w:tc>
          <w:tcPr>
            <w:tcW w:w="6217" w:type="dxa"/>
            <w:shd w:val="clear" w:color="auto" w:fill="auto"/>
          </w:tcPr>
          <w:p w:rsidR="006642B5" w:rsidRPr="00E66EDF" w:rsidRDefault="006642B5" w:rsidP="006642B5">
            <w:pPr>
              <w:spacing w:after="0" w:line="240" w:lineRule="auto"/>
            </w:pPr>
            <w:r w:rsidRPr="00E66EDF">
              <w:t>по статьям 25, 26 Земельного кодекса РФ</w:t>
            </w:r>
          </w:p>
        </w:tc>
        <w:tc>
          <w:tcPr>
            <w:tcW w:w="1134" w:type="dxa"/>
            <w:shd w:val="clear" w:color="auto" w:fill="auto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70</w:t>
            </w:r>
          </w:p>
        </w:tc>
      </w:tr>
      <w:tr w:rsidR="006642B5" w:rsidRPr="002D7EB9" w:rsidTr="006642B5">
        <w:tc>
          <w:tcPr>
            <w:tcW w:w="576" w:type="dxa"/>
            <w:vMerge w:val="restart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79" w:type="dxa"/>
            <w:gridSpan w:val="2"/>
            <w:shd w:val="clear" w:color="auto" w:fill="D9D9D9"/>
          </w:tcPr>
          <w:p w:rsidR="006642B5" w:rsidRPr="00E273BA" w:rsidRDefault="006642B5" w:rsidP="006642B5">
            <w:pPr>
              <w:spacing w:after="0" w:line="240" w:lineRule="auto"/>
            </w:pPr>
            <w:r w:rsidRPr="003A387B">
              <w:t>Из выявленных нарушений совершено</w:t>
            </w:r>
            <w:r>
              <w:t>:</w:t>
            </w:r>
          </w:p>
        </w:tc>
        <w:tc>
          <w:tcPr>
            <w:tcW w:w="1134" w:type="dxa"/>
            <w:shd w:val="clear" w:color="auto" w:fill="D9D9D9"/>
          </w:tcPr>
          <w:p w:rsidR="006642B5" w:rsidRPr="00B809AD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9D9D9"/>
          </w:tcPr>
          <w:p w:rsidR="006642B5" w:rsidRPr="00B809AD" w:rsidRDefault="006642B5" w:rsidP="006642B5">
            <w:pPr>
              <w:spacing w:after="0" w:line="240" w:lineRule="auto"/>
              <w:jc w:val="center"/>
            </w:pPr>
          </w:p>
        </w:tc>
      </w:tr>
      <w:tr w:rsidR="006642B5" w:rsidRPr="002D7EB9" w:rsidTr="006642B5">
        <w:trPr>
          <w:trHeight w:val="90"/>
        </w:trPr>
        <w:tc>
          <w:tcPr>
            <w:tcW w:w="576" w:type="dxa"/>
            <w:vMerge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 w:val="restart"/>
          </w:tcPr>
          <w:p w:rsidR="006642B5" w:rsidRPr="003A387B" w:rsidRDefault="006642B5" w:rsidP="006642B5">
            <w:pPr>
              <w:spacing w:after="0" w:line="240" w:lineRule="auto"/>
            </w:pPr>
          </w:p>
        </w:tc>
        <w:tc>
          <w:tcPr>
            <w:tcW w:w="6217" w:type="dxa"/>
          </w:tcPr>
          <w:p w:rsidR="006642B5" w:rsidRPr="003A387B" w:rsidRDefault="006642B5" w:rsidP="006642B5">
            <w:pPr>
              <w:spacing w:after="0" w:line="240" w:lineRule="auto"/>
            </w:pPr>
            <w:r w:rsidRPr="003A387B">
              <w:t>Физическими лицами</w:t>
            </w:r>
          </w:p>
        </w:tc>
        <w:tc>
          <w:tcPr>
            <w:tcW w:w="1134" w:type="dxa"/>
          </w:tcPr>
          <w:p w:rsidR="006642B5" w:rsidRPr="00B809AD" w:rsidRDefault="006642B5" w:rsidP="006642B5">
            <w:pPr>
              <w:spacing w:after="0" w:line="240" w:lineRule="auto"/>
              <w:jc w:val="center"/>
            </w:pPr>
            <w:r w:rsidRPr="00B809AD">
              <w:t>42</w:t>
            </w:r>
          </w:p>
        </w:tc>
        <w:tc>
          <w:tcPr>
            <w:tcW w:w="1134" w:type="dxa"/>
          </w:tcPr>
          <w:p w:rsidR="006642B5" w:rsidRPr="00E273BA" w:rsidRDefault="006642B5" w:rsidP="006642B5">
            <w:pPr>
              <w:spacing w:after="0" w:line="240" w:lineRule="auto"/>
              <w:jc w:val="center"/>
            </w:pPr>
            <w:r>
              <w:t>81</w:t>
            </w:r>
          </w:p>
        </w:tc>
      </w:tr>
      <w:tr w:rsidR="006642B5" w:rsidRPr="002D7EB9" w:rsidTr="006642B5">
        <w:trPr>
          <w:trHeight w:val="90"/>
        </w:trPr>
        <w:tc>
          <w:tcPr>
            <w:tcW w:w="576" w:type="dxa"/>
            <w:vMerge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</w:tcPr>
          <w:p w:rsidR="006642B5" w:rsidRPr="003A387B" w:rsidRDefault="006642B5" w:rsidP="006642B5">
            <w:pPr>
              <w:spacing w:after="0" w:line="240" w:lineRule="auto"/>
            </w:pPr>
          </w:p>
        </w:tc>
        <w:tc>
          <w:tcPr>
            <w:tcW w:w="6217" w:type="dxa"/>
          </w:tcPr>
          <w:p w:rsidR="006642B5" w:rsidRPr="00E273BA" w:rsidRDefault="006642B5" w:rsidP="006642B5">
            <w:pPr>
              <w:spacing w:after="0" w:line="240" w:lineRule="auto"/>
            </w:pPr>
            <w:r>
              <w:t>Индивидуальными предпринимателями</w:t>
            </w:r>
          </w:p>
        </w:tc>
        <w:tc>
          <w:tcPr>
            <w:tcW w:w="1134" w:type="dxa"/>
          </w:tcPr>
          <w:p w:rsidR="006642B5" w:rsidRPr="00B809AD" w:rsidRDefault="006642B5" w:rsidP="006642B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2B5" w:rsidRPr="00E273BA" w:rsidRDefault="006642B5" w:rsidP="006642B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642B5" w:rsidRPr="002D7EB9" w:rsidTr="006642B5">
        <w:trPr>
          <w:trHeight w:val="90"/>
        </w:trPr>
        <w:tc>
          <w:tcPr>
            <w:tcW w:w="576" w:type="dxa"/>
            <w:vMerge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</w:tcPr>
          <w:p w:rsidR="006642B5" w:rsidRPr="003A387B" w:rsidRDefault="006642B5" w:rsidP="006642B5">
            <w:pPr>
              <w:spacing w:after="0" w:line="240" w:lineRule="auto"/>
            </w:pPr>
          </w:p>
        </w:tc>
        <w:tc>
          <w:tcPr>
            <w:tcW w:w="6217" w:type="dxa"/>
          </w:tcPr>
          <w:p w:rsidR="006642B5" w:rsidRPr="003A387B" w:rsidRDefault="006642B5" w:rsidP="006642B5">
            <w:pPr>
              <w:spacing w:after="0" w:line="240" w:lineRule="auto"/>
            </w:pPr>
            <w:r w:rsidRPr="003A387B">
              <w:t>Юридическими лицами</w:t>
            </w:r>
          </w:p>
        </w:tc>
        <w:tc>
          <w:tcPr>
            <w:tcW w:w="1134" w:type="dxa"/>
          </w:tcPr>
          <w:p w:rsidR="006642B5" w:rsidRPr="00B809AD" w:rsidRDefault="006642B5" w:rsidP="006642B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642B5" w:rsidRPr="00E273BA" w:rsidRDefault="006642B5" w:rsidP="006642B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642B5" w:rsidRPr="002D7EB9" w:rsidTr="006642B5">
        <w:tc>
          <w:tcPr>
            <w:tcW w:w="576" w:type="dxa"/>
            <w:vMerge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shd w:val="clear" w:color="auto" w:fill="auto"/>
          </w:tcPr>
          <w:p w:rsidR="006642B5" w:rsidRPr="003A387B" w:rsidRDefault="006642B5" w:rsidP="006642B5">
            <w:pPr>
              <w:spacing w:after="0" w:line="240" w:lineRule="auto"/>
            </w:pPr>
          </w:p>
        </w:tc>
        <w:tc>
          <w:tcPr>
            <w:tcW w:w="6217" w:type="dxa"/>
            <w:shd w:val="clear" w:color="auto" w:fill="auto"/>
          </w:tcPr>
          <w:p w:rsidR="006642B5" w:rsidRPr="003A387B" w:rsidRDefault="006642B5" w:rsidP="006642B5">
            <w:pPr>
              <w:spacing w:after="0" w:line="240" w:lineRule="auto"/>
            </w:pPr>
            <w:r w:rsidRPr="003A387B">
              <w:t>Должностными лицами</w:t>
            </w:r>
          </w:p>
        </w:tc>
        <w:tc>
          <w:tcPr>
            <w:tcW w:w="1134" w:type="dxa"/>
            <w:shd w:val="clear" w:color="auto" w:fill="auto"/>
          </w:tcPr>
          <w:p w:rsidR="006642B5" w:rsidRPr="00E273BA" w:rsidRDefault="006642B5" w:rsidP="006642B5">
            <w:pPr>
              <w:spacing w:after="0" w:line="240" w:lineRule="auto"/>
              <w:jc w:val="center"/>
            </w:pPr>
            <w:r w:rsidRPr="00E273BA">
              <w:t>0</w:t>
            </w:r>
          </w:p>
        </w:tc>
        <w:tc>
          <w:tcPr>
            <w:tcW w:w="1134" w:type="dxa"/>
            <w:shd w:val="clear" w:color="auto" w:fill="auto"/>
          </w:tcPr>
          <w:p w:rsidR="006642B5" w:rsidRPr="00E273BA" w:rsidRDefault="006642B5" w:rsidP="006642B5">
            <w:pPr>
              <w:spacing w:after="0" w:line="240" w:lineRule="auto"/>
              <w:jc w:val="center"/>
            </w:pPr>
            <w:r w:rsidRPr="00E273BA">
              <w:t>0</w:t>
            </w:r>
          </w:p>
        </w:tc>
      </w:tr>
      <w:tr w:rsidR="006642B5" w:rsidRPr="002D7EB9" w:rsidTr="006642B5">
        <w:tc>
          <w:tcPr>
            <w:tcW w:w="576" w:type="dxa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79" w:type="dxa"/>
            <w:gridSpan w:val="2"/>
            <w:shd w:val="clear" w:color="auto" w:fill="D9D9D9"/>
          </w:tcPr>
          <w:p w:rsidR="006642B5" w:rsidRPr="003A387B" w:rsidRDefault="006642B5" w:rsidP="006642B5">
            <w:pPr>
              <w:spacing w:after="0" w:line="240" w:lineRule="auto"/>
            </w:pPr>
            <w:r w:rsidRPr="003A387B">
              <w:t>Устранено нарушений</w:t>
            </w:r>
          </w:p>
        </w:tc>
        <w:tc>
          <w:tcPr>
            <w:tcW w:w="1134" w:type="dxa"/>
            <w:shd w:val="clear" w:color="auto" w:fill="D9D9D9"/>
          </w:tcPr>
          <w:p w:rsidR="006642B5" w:rsidRPr="00B809AD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 w:rsidRPr="00B809AD"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D9D9D9"/>
          </w:tcPr>
          <w:p w:rsidR="006642B5" w:rsidRPr="00E273BA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6642B5" w:rsidRPr="002D7EB9" w:rsidTr="006642B5">
        <w:tc>
          <w:tcPr>
            <w:tcW w:w="576" w:type="dxa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79" w:type="dxa"/>
            <w:gridSpan w:val="2"/>
            <w:shd w:val="clear" w:color="auto" w:fill="D9D9D9"/>
            <w:vAlign w:val="center"/>
          </w:tcPr>
          <w:p w:rsidR="006642B5" w:rsidRPr="003A387B" w:rsidRDefault="006642B5" w:rsidP="006642B5">
            <w:pPr>
              <w:spacing w:after="0" w:line="240" w:lineRule="auto"/>
              <w:textAlignment w:val="baseline"/>
            </w:pPr>
            <w:r w:rsidRPr="003A387B">
              <w:t>Выдано предписаний</w:t>
            </w:r>
          </w:p>
        </w:tc>
        <w:tc>
          <w:tcPr>
            <w:tcW w:w="1134" w:type="dxa"/>
            <w:shd w:val="clear" w:color="auto" w:fill="D9D9D9"/>
          </w:tcPr>
          <w:p w:rsidR="006642B5" w:rsidRPr="00B809AD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 w:rsidRPr="00B809AD">
              <w:rPr>
                <w:b/>
              </w:rPr>
              <w:t>43</w:t>
            </w:r>
          </w:p>
        </w:tc>
        <w:tc>
          <w:tcPr>
            <w:tcW w:w="1134" w:type="dxa"/>
            <w:shd w:val="clear" w:color="auto" w:fill="D9D9D9"/>
          </w:tcPr>
          <w:p w:rsidR="006642B5" w:rsidRPr="00E273BA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6642B5" w:rsidRPr="002D7EB9" w:rsidTr="006642B5">
        <w:tc>
          <w:tcPr>
            <w:tcW w:w="576" w:type="dxa"/>
            <w:tcBorders>
              <w:bottom w:val="single" w:sz="4" w:space="0" w:color="auto"/>
            </w:tcBorders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79" w:type="dxa"/>
            <w:gridSpan w:val="2"/>
            <w:shd w:val="clear" w:color="auto" w:fill="D9D9D9"/>
            <w:vAlign w:val="center"/>
          </w:tcPr>
          <w:p w:rsidR="006642B5" w:rsidRPr="003A387B" w:rsidRDefault="006642B5" w:rsidP="006642B5">
            <w:pPr>
              <w:spacing w:after="0" w:line="240" w:lineRule="auto"/>
              <w:textAlignment w:val="baseline"/>
            </w:pPr>
            <w:r w:rsidRPr="003A387B">
              <w:t>Привлечено к административной ответственности лиц</w:t>
            </w:r>
          </w:p>
        </w:tc>
        <w:tc>
          <w:tcPr>
            <w:tcW w:w="1134" w:type="dxa"/>
            <w:shd w:val="clear" w:color="auto" w:fill="D9D9D9"/>
          </w:tcPr>
          <w:p w:rsidR="006642B5" w:rsidRPr="00B809AD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 w:rsidRPr="00B809AD">
              <w:rPr>
                <w:b/>
              </w:rPr>
              <w:t>31</w:t>
            </w:r>
          </w:p>
        </w:tc>
        <w:tc>
          <w:tcPr>
            <w:tcW w:w="1134" w:type="dxa"/>
            <w:shd w:val="clear" w:color="auto" w:fill="D9D9D9"/>
          </w:tcPr>
          <w:p w:rsidR="006642B5" w:rsidRPr="00E273BA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42B5" w:rsidRPr="002D7EB9" w:rsidTr="006642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 w:val="restart"/>
            <w:tcBorders>
              <w:left w:val="single" w:sz="4" w:space="0" w:color="auto"/>
            </w:tcBorders>
            <w:vAlign w:val="center"/>
          </w:tcPr>
          <w:p w:rsidR="006642B5" w:rsidRPr="003A387B" w:rsidRDefault="006642B5" w:rsidP="006642B5">
            <w:pPr>
              <w:spacing w:after="0" w:line="240" w:lineRule="auto"/>
              <w:textAlignment w:val="baseline"/>
            </w:pPr>
            <w:r w:rsidRPr="003A387B">
              <w:t xml:space="preserve">в том числе: </w:t>
            </w:r>
          </w:p>
        </w:tc>
        <w:tc>
          <w:tcPr>
            <w:tcW w:w="6217" w:type="dxa"/>
            <w:vAlign w:val="center"/>
          </w:tcPr>
          <w:p w:rsidR="006642B5" w:rsidRPr="003A387B" w:rsidRDefault="006642B5" w:rsidP="006642B5">
            <w:pPr>
              <w:spacing w:after="0" w:line="240" w:lineRule="auto"/>
              <w:textAlignment w:val="baseline"/>
            </w:pPr>
            <w:r w:rsidRPr="003A387B">
              <w:t>Государственными инспекторами Оленегорского отдела</w:t>
            </w:r>
          </w:p>
        </w:tc>
        <w:tc>
          <w:tcPr>
            <w:tcW w:w="1134" w:type="dxa"/>
          </w:tcPr>
          <w:p w:rsidR="006642B5" w:rsidRPr="00B809AD" w:rsidRDefault="006642B5" w:rsidP="006642B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6642B5" w:rsidRPr="00E273BA" w:rsidRDefault="006642B5" w:rsidP="006642B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642B5" w:rsidRPr="002D7EB9" w:rsidTr="006642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auto"/>
            </w:tcBorders>
            <w:vAlign w:val="center"/>
          </w:tcPr>
          <w:p w:rsidR="006642B5" w:rsidRPr="003A387B" w:rsidRDefault="006642B5" w:rsidP="006642B5">
            <w:pPr>
              <w:spacing w:after="0" w:line="240" w:lineRule="auto"/>
              <w:textAlignment w:val="baseline"/>
            </w:pPr>
          </w:p>
        </w:tc>
        <w:tc>
          <w:tcPr>
            <w:tcW w:w="6217" w:type="dxa"/>
            <w:vAlign w:val="center"/>
          </w:tcPr>
          <w:p w:rsidR="006642B5" w:rsidRPr="003A387B" w:rsidRDefault="006642B5" w:rsidP="006642B5">
            <w:pPr>
              <w:spacing w:after="0" w:line="240" w:lineRule="auto"/>
              <w:textAlignment w:val="baseline"/>
            </w:pPr>
            <w:r w:rsidRPr="003A387B">
              <w:t>Судом</w:t>
            </w:r>
          </w:p>
        </w:tc>
        <w:tc>
          <w:tcPr>
            <w:tcW w:w="1134" w:type="dxa"/>
          </w:tcPr>
          <w:p w:rsidR="006642B5" w:rsidRPr="00B809AD" w:rsidRDefault="006642B5" w:rsidP="006642B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642B5" w:rsidRPr="00E273BA" w:rsidRDefault="006642B5" w:rsidP="006642B5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642B5" w:rsidRPr="002D7EB9" w:rsidTr="006642B5">
        <w:tc>
          <w:tcPr>
            <w:tcW w:w="576" w:type="dxa"/>
            <w:tcBorders>
              <w:top w:val="single" w:sz="4" w:space="0" w:color="auto"/>
            </w:tcBorders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79" w:type="dxa"/>
            <w:gridSpan w:val="2"/>
            <w:shd w:val="clear" w:color="auto" w:fill="D9D9D9"/>
            <w:vAlign w:val="center"/>
          </w:tcPr>
          <w:p w:rsidR="006642B5" w:rsidRPr="003A387B" w:rsidRDefault="006642B5" w:rsidP="006642B5">
            <w:pPr>
              <w:spacing w:after="0" w:line="240" w:lineRule="auto"/>
              <w:textAlignment w:val="baseline"/>
            </w:pPr>
            <w:r w:rsidRPr="003A387B">
              <w:t>Наложено штрафов, тыс. руб.</w:t>
            </w:r>
          </w:p>
        </w:tc>
        <w:tc>
          <w:tcPr>
            <w:tcW w:w="1134" w:type="dxa"/>
            <w:shd w:val="clear" w:color="auto" w:fill="D9D9D9"/>
          </w:tcPr>
          <w:p w:rsidR="006642B5" w:rsidRPr="00B809AD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1134" w:type="dxa"/>
            <w:shd w:val="clear" w:color="auto" w:fill="D9D9D9"/>
          </w:tcPr>
          <w:p w:rsidR="006642B5" w:rsidRPr="00E273BA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642B5" w:rsidRPr="002D7EB9" w:rsidTr="006642B5">
        <w:tc>
          <w:tcPr>
            <w:tcW w:w="576" w:type="dxa"/>
            <w:vMerge w:val="restart"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 w:val="restart"/>
            <w:vAlign w:val="center"/>
          </w:tcPr>
          <w:p w:rsidR="006642B5" w:rsidRPr="003A387B" w:rsidRDefault="006642B5" w:rsidP="006642B5">
            <w:pPr>
              <w:spacing w:after="0" w:line="240" w:lineRule="auto"/>
              <w:textAlignment w:val="baseline"/>
            </w:pPr>
            <w:r w:rsidRPr="003A387B">
              <w:t>в том числе:</w:t>
            </w:r>
          </w:p>
        </w:tc>
        <w:tc>
          <w:tcPr>
            <w:tcW w:w="6217" w:type="dxa"/>
            <w:vAlign w:val="center"/>
          </w:tcPr>
          <w:p w:rsidR="006642B5" w:rsidRPr="003A387B" w:rsidRDefault="006642B5" w:rsidP="006642B5">
            <w:pPr>
              <w:spacing w:after="0" w:line="240" w:lineRule="auto"/>
              <w:textAlignment w:val="baseline"/>
            </w:pPr>
            <w:r w:rsidRPr="003A387B">
              <w:t>Государственными инспекторами Оленегорского отдела</w:t>
            </w:r>
          </w:p>
        </w:tc>
        <w:tc>
          <w:tcPr>
            <w:tcW w:w="1134" w:type="dxa"/>
          </w:tcPr>
          <w:p w:rsidR="006642B5" w:rsidRPr="00B809AD" w:rsidRDefault="006642B5" w:rsidP="006642B5">
            <w:pPr>
              <w:spacing w:after="0" w:line="240" w:lineRule="auto"/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6642B5" w:rsidRPr="00E273BA" w:rsidRDefault="006642B5" w:rsidP="006642B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6642B5" w:rsidRPr="002D7EB9" w:rsidTr="006642B5">
        <w:tc>
          <w:tcPr>
            <w:tcW w:w="576" w:type="dxa"/>
            <w:vMerge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6642B5" w:rsidRPr="003A387B" w:rsidRDefault="006642B5" w:rsidP="006642B5">
            <w:pPr>
              <w:spacing w:after="0" w:line="240" w:lineRule="auto"/>
              <w:textAlignment w:val="baseline"/>
            </w:pPr>
          </w:p>
        </w:tc>
        <w:tc>
          <w:tcPr>
            <w:tcW w:w="6217" w:type="dxa"/>
            <w:vAlign w:val="center"/>
          </w:tcPr>
          <w:p w:rsidR="006642B5" w:rsidRPr="003A387B" w:rsidRDefault="006642B5" w:rsidP="006642B5">
            <w:pPr>
              <w:spacing w:after="0" w:line="240" w:lineRule="auto"/>
              <w:textAlignment w:val="baseline"/>
            </w:pPr>
            <w:r w:rsidRPr="003A387B">
              <w:t>Судом</w:t>
            </w:r>
          </w:p>
        </w:tc>
        <w:tc>
          <w:tcPr>
            <w:tcW w:w="1134" w:type="dxa"/>
          </w:tcPr>
          <w:p w:rsidR="006642B5" w:rsidRPr="00B809AD" w:rsidRDefault="006642B5" w:rsidP="006642B5">
            <w:pPr>
              <w:spacing w:after="0" w:line="240" w:lineRule="auto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6642B5" w:rsidRPr="00E273BA" w:rsidRDefault="006642B5" w:rsidP="006642B5">
            <w:pPr>
              <w:spacing w:after="0" w:line="240" w:lineRule="auto"/>
              <w:jc w:val="center"/>
            </w:pPr>
            <w:r>
              <w:t>35,0</w:t>
            </w:r>
          </w:p>
        </w:tc>
      </w:tr>
      <w:tr w:rsidR="006642B5" w:rsidRPr="002D7EB9" w:rsidTr="006642B5">
        <w:tc>
          <w:tcPr>
            <w:tcW w:w="576" w:type="dxa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79" w:type="dxa"/>
            <w:gridSpan w:val="2"/>
            <w:shd w:val="clear" w:color="auto" w:fill="D9D9D9"/>
            <w:vAlign w:val="center"/>
          </w:tcPr>
          <w:p w:rsidR="006642B5" w:rsidRPr="003A387B" w:rsidRDefault="006642B5" w:rsidP="006642B5">
            <w:pPr>
              <w:spacing w:after="0" w:line="240" w:lineRule="auto"/>
              <w:textAlignment w:val="baseline"/>
            </w:pPr>
            <w:r w:rsidRPr="003A387B">
              <w:t>Взыскано штрафов, тыс. руб.</w:t>
            </w:r>
          </w:p>
        </w:tc>
        <w:tc>
          <w:tcPr>
            <w:tcW w:w="1134" w:type="dxa"/>
            <w:shd w:val="clear" w:color="auto" w:fill="D9D9D9"/>
          </w:tcPr>
          <w:p w:rsidR="006642B5" w:rsidRPr="00B809AD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162,5</w:t>
            </w:r>
          </w:p>
        </w:tc>
        <w:tc>
          <w:tcPr>
            <w:tcW w:w="1134" w:type="dxa"/>
            <w:shd w:val="clear" w:color="auto" w:fill="D9D9D9"/>
          </w:tcPr>
          <w:p w:rsidR="006642B5" w:rsidRPr="00E273BA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6642B5" w:rsidRPr="002D7EB9" w:rsidTr="006642B5">
        <w:tc>
          <w:tcPr>
            <w:tcW w:w="576" w:type="dxa"/>
            <w:vMerge w:val="restart"/>
          </w:tcPr>
          <w:p w:rsidR="006642B5" w:rsidRPr="00E66EDF" w:rsidRDefault="006642B5" w:rsidP="006642B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79" w:type="dxa"/>
            <w:gridSpan w:val="2"/>
            <w:shd w:val="clear" w:color="auto" w:fill="D9D9D9"/>
            <w:vAlign w:val="center"/>
          </w:tcPr>
          <w:p w:rsidR="006642B5" w:rsidRPr="003A387B" w:rsidRDefault="006642B5" w:rsidP="006642B5">
            <w:pPr>
              <w:spacing w:after="0" w:line="240" w:lineRule="auto"/>
              <w:textAlignment w:val="baseline"/>
            </w:pPr>
            <w:r w:rsidRPr="003A387B">
              <w:t>Количество обжалований, всего</w:t>
            </w:r>
          </w:p>
        </w:tc>
        <w:tc>
          <w:tcPr>
            <w:tcW w:w="1134" w:type="dxa"/>
            <w:shd w:val="clear" w:color="auto" w:fill="D9D9D9"/>
          </w:tcPr>
          <w:p w:rsidR="006642B5" w:rsidRPr="00B809AD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642B5" w:rsidRPr="00E273BA" w:rsidRDefault="006642B5" w:rsidP="00664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42B5" w:rsidRPr="002D7EB9" w:rsidTr="006642B5">
        <w:tc>
          <w:tcPr>
            <w:tcW w:w="576" w:type="dxa"/>
            <w:vMerge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 w:val="restart"/>
            <w:vAlign w:val="center"/>
          </w:tcPr>
          <w:p w:rsidR="006642B5" w:rsidRPr="003A387B" w:rsidRDefault="006642B5" w:rsidP="006642B5">
            <w:pPr>
              <w:spacing w:after="0" w:line="240" w:lineRule="auto"/>
              <w:textAlignment w:val="baseline"/>
            </w:pPr>
            <w:r w:rsidRPr="003A387B">
              <w:t>в том числе:</w:t>
            </w:r>
          </w:p>
        </w:tc>
        <w:tc>
          <w:tcPr>
            <w:tcW w:w="6217" w:type="dxa"/>
            <w:vAlign w:val="center"/>
          </w:tcPr>
          <w:p w:rsidR="006642B5" w:rsidRPr="003A387B" w:rsidRDefault="006642B5" w:rsidP="006642B5">
            <w:pPr>
              <w:spacing w:after="0" w:line="240" w:lineRule="auto"/>
              <w:textAlignment w:val="baseline"/>
            </w:pPr>
            <w:r w:rsidRPr="003A387B">
              <w:t>В пользу органа государственного земельного надзора</w:t>
            </w:r>
          </w:p>
        </w:tc>
        <w:tc>
          <w:tcPr>
            <w:tcW w:w="1134" w:type="dxa"/>
          </w:tcPr>
          <w:p w:rsidR="006642B5" w:rsidRPr="00B809AD" w:rsidRDefault="006642B5" w:rsidP="006642B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642B5" w:rsidRPr="00E273BA" w:rsidRDefault="006642B5" w:rsidP="006642B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642B5" w:rsidRPr="002D7EB9" w:rsidTr="006642B5">
        <w:tc>
          <w:tcPr>
            <w:tcW w:w="576" w:type="dxa"/>
            <w:vMerge/>
          </w:tcPr>
          <w:p w:rsidR="006642B5" w:rsidRPr="003A387B" w:rsidRDefault="006642B5" w:rsidP="006642B5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6642B5" w:rsidRPr="003A387B" w:rsidRDefault="006642B5" w:rsidP="006642B5">
            <w:pPr>
              <w:spacing w:after="0" w:line="240" w:lineRule="auto"/>
              <w:textAlignment w:val="baseline"/>
            </w:pPr>
          </w:p>
        </w:tc>
        <w:tc>
          <w:tcPr>
            <w:tcW w:w="6217" w:type="dxa"/>
            <w:vAlign w:val="center"/>
          </w:tcPr>
          <w:p w:rsidR="006642B5" w:rsidRPr="003A387B" w:rsidRDefault="006642B5" w:rsidP="006642B5">
            <w:pPr>
              <w:spacing w:after="0" w:line="240" w:lineRule="auto"/>
              <w:textAlignment w:val="baseline"/>
            </w:pPr>
            <w:r w:rsidRPr="003A387B">
              <w:t>Не в пользу органа государственного земельного надзора</w:t>
            </w:r>
          </w:p>
        </w:tc>
        <w:tc>
          <w:tcPr>
            <w:tcW w:w="1134" w:type="dxa"/>
          </w:tcPr>
          <w:p w:rsidR="006642B5" w:rsidRPr="00B809AD" w:rsidRDefault="006642B5" w:rsidP="006642B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2B5" w:rsidRPr="00E273BA" w:rsidRDefault="006642B5" w:rsidP="006642B5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6642B5" w:rsidRPr="00843F4E" w:rsidRDefault="006642B5" w:rsidP="006642B5">
      <w:pPr>
        <w:spacing w:before="240"/>
        <w:jc w:val="both"/>
        <w:rPr>
          <w:sz w:val="26"/>
          <w:szCs w:val="26"/>
        </w:rPr>
      </w:pPr>
      <w:r w:rsidRPr="00843F4E">
        <w:rPr>
          <w:sz w:val="26"/>
          <w:szCs w:val="26"/>
        </w:rPr>
        <w:t xml:space="preserve">За </w:t>
      </w:r>
      <w:r w:rsidRPr="00843F4E">
        <w:rPr>
          <w:color w:val="0000CC"/>
          <w:sz w:val="26"/>
          <w:szCs w:val="26"/>
        </w:rPr>
        <w:t>6 месяцев 2018 года</w:t>
      </w:r>
      <w:r w:rsidRPr="00843F4E">
        <w:rPr>
          <w:sz w:val="26"/>
          <w:szCs w:val="26"/>
        </w:rPr>
        <w:t xml:space="preserve"> количество нарушений земельного законодательства, выявленных государственными инспекторами Оленегорского отдела, составило – 81, что составляет 48% от общего числа проведенных государственными инспекторами Оленегорского отдела проверок. </w:t>
      </w:r>
    </w:p>
    <w:p w:rsidR="006642B5" w:rsidRPr="00843F4E" w:rsidRDefault="006642B5" w:rsidP="006642B5">
      <w:pPr>
        <w:jc w:val="both"/>
        <w:rPr>
          <w:sz w:val="26"/>
          <w:szCs w:val="26"/>
        </w:rPr>
      </w:pPr>
      <w:r w:rsidRPr="00843F4E">
        <w:rPr>
          <w:sz w:val="26"/>
          <w:szCs w:val="26"/>
        </w:rPr>
        <w:t xml:space="preserve">Статистика показывает, что типовыми нарушениями обязательных требований, характерными для подконтрольных субъектов, выявленными в отчетном периоде, являются: </w:t>
      </w:r>
    </w:p>
    <w:p w:rsidR="006642B5" w:rsidRPr="00843F4E" w:rsidRDefault="006642B5" w:rsidP="006642B5">
      <w:pPr>
        <w:jc w:val="both"/>
        <w:rPr>
          <w:sz w:val="26"/>
          <w:szCs w:val="26"/>
        </w:rPr>
      </w:pPr>
      <w:r w:rsidRPr="00843F4E">
        <w:rPr>
          <w:sz w:val="26"/>
          <w:szCs w:val="26"/>
        </w:rPr>
        <w:t>- С</w:t>
      </w:r>
      <w:r w:rsidRPr="00843F4E">
        <w:rPr>
          <w:color w:val="000000"/>
          <w:sz w:val="26"/>
          <w:szCs w:val="26"/>
        </w:rPr>
        <w:t>амый распространенный вид правонарушения в сфере землепользования</w:t>
      </w:r>
      <w:r w:rsidRPr="00843F4E">
        <w:rPr>
          <w:sz w:val="26"/>
          <w:szCs w:val="26"/>
        </w:rPr>
        <w:t xml:space="preserve"> – </w:t>
      </w:r>
      <w:r w:rsidRPr="00843F4E">
        <w:rPr>
          <w:color w:val="0000CC"/>
          <w:sz w:val="26"/>
          <w:szCs w:val="26"/>
        </w:rPr>
        <w:t>нарушение требований статей 25, 26 Земельного кодекса Российской Федерации</w:t>
      </w:r>
      <w:r w:rsidRPr="00843F4E">
        <w:rPr>
          <w:sz w:val="26"/>
          <w:szCs w:val="26"/>
        </w:rPr>
        <w:t xml:space="preserve"> - Отсутствие документов о правах на земельные участки – </w:t>
      </w:r>
      <w:r w:rsidRPr="00843F4E">
        <w:rPr>
          <w:color w:val="0000CC"/>
          <w:sz w:val="26"/>
          <w:szCs w:val="26"/>
        </w:rPr>
        <w:t>70</w:t>
      </w:r>
      <w:r w:rsidRPr="00843F4E">
        <w:rPr>
          <w:sz w:val="26"/>
          <w:szCs w:val="26"/>
        </w:rPr>
        <w:t>;</w:t>
      </w:r>
    </w:p>
    <w:p w:rsidR="006642B5" w:rsidRPr="00843F4E" w:rsidRDefault="006642B5" w:rsidP="006642B5">
      <w:pPr>
        <w:jc w:val="both"/>
        <w:rPr>
          <w:sz w:val="26"/>
          <w:szCs w:val="26"/>
        </w:rPr>
      </w:pPr>
      <w:r w:rsidRPr="00843F4E">
        <w:rPr>
          <w:sz w:val="26"/>
          <w:szCs w:val="26"/>
        </w:rPr>
        <w:t xml:space="preserve">- </w:t>
      </w:r>
      <w:r w:rsidRPr="00843F4E">
        <w:rPr>
          <w:color w:val="0000CC"/>
          <w:sz w:val="26"/>
          <w:szCs w:val="26"/>
        </w:rPr>
        <w:t>Невыполнение в установленный срок предписаний</w:t>
      </w:r>
      <w:r w:rsidRPr="00843F4E">
        <w:rPr>
          <w:sz w:val="26"/>
          <w:szCs w:val="26"/>
        </w:rPr>
        <w:t xml:space="preserve">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</w:t>
      </w:r>
      <w:r w:rsidRPr="00843F4E">
        <w:rPr>
          <w:color w:val="0000CC"/>
          <w:sz w:val="26"/>
          <w:szCs w:val="26"/>
        </w:rPr>
        <w:t>(часть 25 статьи 19.5 Кодекса Российской Федерации об административных правонарушениях) - 11</w:t>
      </w:r>
      <w:r w:rsidRPr="00843F4E">
        <w:rPr>
          <w:sz w:val="26"/>
          <w:szCs w:val="26"/>
        </w:rPr>
        <w:t>.</w:t>
      </w:r>
    </w:p>
    <w:p w:rsidR="006642B5" w:rsidRPr="00843F4E" w:rsidRDefault="006642B5" w:rsidP="006642B5">
      <w:pPr>
        <w:jc w:val="both"/>
        <w:rPr>
          <w:sz w:val="26"/>
          <w:szCs w:val="26"/>
        </w:rPr>
      </w:pPr>
      <w:r w:rsidRPr="00843F4E">
        <w:rPr>
          <w:sz w:val="26"/>
          <w:szCs w:val="26"/>
        </w:rPr>
        <w:t xml:space="preserve">Для правильного разрешения дела об административном правонарушении, орган (должностное лицо), помимо всего прочего, выясняет причины и условия, способствующие совершению административного правонарушения (ст.26.1 КоАП РФ). В </w:t>
      </w:r>
      <w:r w:rsidRPr="00843F4E">
        <w:rPr>
          <w:sz w:val="26"/>
          <w:szCs w:val="26"/>
        </w:rPr>
        <w:lastRenderedPageBreak/>
        <w:t xml:space="preserve">практике понятия "причина" и "условие" весьма относительны, поскольку тесно взаимосвязаны. Проанализировав материалы дел, можно сделать вывод, что причинами и условиями, способствующими совершению нарушений земельного законодательства подконтрольными субъектами, зачастую являются:  </w:t>
      </w:r>
    </w:p>
    <w:p w:rsidR="006642B5" w:rsidRPr="00843F4E" w:rsidRDefault="006642B5" w:rsidP="006642B5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  <w:r w:rsidRPr="00843F4E">
        <w:rPr>
          <w:sz w:val="26"/>
          <w:szCs w:val="26"/>
        </w:rPr>
        <w:t>- низкий уровень правовой грамотности (</w:t>
      </w:r>
      <w:proofErr w:type="spellStart"/>
      <w:r w:rsidRPr="00843F4E">
        <w:rPr>
          <w:sz w:val="26"/>
          <w:szCs w:val="26"/>
        </w:rPr>
        <w:t>неинформированность</w:t>
      </w:r>
      <w:proofErr w:type="spellEnd"/>
      <w:r w:rsidRPr="00843F4E">
        <w:rPr>
          <w:sz w:val="26"/>
          <w:szCs w:val="26"/>
        </w:rPr>
        <w:t xml:space="preserve">) подконтрольных субъектов о требованиях земельного законодательства, и, зачастую, нежелание развивать свое правосознание </w:t>
      </w:r>
    </w:p>
    <w:p w:rsidR="006642B5" w:rsidRPr="00843F4E" w:rsidRDefault="006642B5" w:rsidP="006642B5">
      <w:pPr>
        <w:jc w:val="both"/>
        <w:rPr>
          <w:sz w:val="26"/>
          <w:szCs w:val="26"/>
        </w:rPr>
      </w:pPr>
      <w:r w:rsidRPr="00843F4E">
        <w:rPr>
          <w:sz w:val="26"/>
          <w:szCs w:val="26"/>
        </w:rPr>
        <w:t>-  несознательное отношение подконтрольных субъектов (собственников земли, землепользователей) к совершаемым ими противоправным действиям с земельными участками.</w:t>
      </w:r>
    </w:p>
    <w:p w:rsidR="006642B5" w:rsidRPr="00843F4E" w:rsidRDefault="006642B5" w:rsidP="006642B5">
      <w:pPr>
        <w:jc w:val="both"/>
        <w:rPr>
          <w:sz w:val="26"/>
          <w:szCs w:val="26"/>
        </w:rPr>
      </w:pPr>
      <w:r w:rsidRPr="00843F4E">
        <w:rPr>
          <w:sz w:val="26"/>
          <w:szCs w:val="26"/>
        </w:rPr>
        <w:t xml:space="preserve">Проверки актов органов государственной власти Российской Федерации и органов местного самоуправления в рамках осуществления функции по государственному земельному надзору государственными земельными инспекторами Оленегорского отдела в </w:t>
      </w:r>
      <w:r>
        <w:rPr>
          <w:sz w:val="26"/>
          <w:szCs w:val="26"/>
        </w:rPr>
        <w:t>отчетном</w:t>
      </w:r>
      <w:r w:rsidRPr="00843F4E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е</w:t>
      </w:r>
      <w:r w:rsidRPr="00843F4E">
        <w:rPr>
          <w:sz w:val="26"/>
          <w:szCs w:val="26"/>
        </w:rPr>
        <w:t xml:space="preserve"> не проводились.</w:t>
      </w:r>
    </w:p>
    <w:p w:rsidR="006642B5" w:rsidRPr="00843F4E" w:rsidRDefault="006642B5" w:rsidP="006642B5">
      <w:pPr>
        <w:jc w:val="both"/>
        <w:rPr>
          <w:sz w:val="26"/>
          <w:szCs w:val="26"/>
        </w:rPr>
      </w:pPr>
      <w:r w:rsidRPr="00843F4E">
        <w:rPr>
          <w:sz w:val="26"/>
          <w:szCs w:val="26"/>
        </w:rPr>
        <w:t xml:space="preserve">Обращения заинтересованных лиц по вопросам нарушений земельного законодательства различными категориями лиц в </w:t>
      </w:r>
      <w:r>
        <w:rPr>
          <w:sz w:val="26"/>
          <w:szCs w:val="26"/>
        </w:rPr>
        <w:t>отчетном</w:t>
      </w:r>
      <w:r w:rsidRPr="00843F4E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е</w:t>
      </w:r>
      <w:r w:rsidRPr="00843F4E">
        <w:rPr>
          <w:sz w:val="26"/>
          <w:szCs w:val="26"/>
        </w:rPr>
        <w:t xml:space="preserve"> не поступали.</w:t>
      </w:r>
    </w:p>
    <w:p w:rsidR="00430BAB" w:rsidRDefault="00430BAB" w:rsidP="006642B5">
      <w:pPr>
        <w:jc w:val="both"/>
        <w:rPr>
          <w:sz w:val="26"/>
          <w:szCs w:val="26"/>
        </w:rPr>
      </w:pPr>
    </w:p>
    <w:p w:rsidR="006642B5" w:rsidRDefault="006642B5" w:rsidP="006642B5">
      <w:pPr>
        <w:jc w:val="both"/>
        <w:rPr>
          <w:sz w:val="26"/>
          <w:szCs w:val="26"/>
        </w:rPr>
      </w:pPr>
    </w:p>
    <w:p w:rsidR="006642B5" w:rsidRDefault="006642B5" w:rsidP="006642B5">
      <w:pPr>
        <w:jc w:val="both"/>
        <w:rPr>
          <w:sz w:val="26"/>
          <w:szCs w:val="26"/>
        </w:rPr>
      </w:pPr>
    </w:p>
    <w:p w:rsidR="006642B5" w:rsidRDefault="006642B5" w:rsidP="006642B5">
      <w:pPr>
        <w:jc w:val="both"/>
        <w:rPr>
          <w:sz w:val="26"/>
          <w:szCs w:val="26"/>
        </w:rPr>
      </w:pPr>
    </w:p>
    <w:p w:rsidR="006642B5" w:rsidRDefault="006642B5" w:rsidP="006642B5">
      <w:pPr>
        <w:jc w:val="both"/>
        <w:rPr>
          <w:sz w:val="26"/>
          <w:szCs w:val="26"/>
        </w:rPr>
      </w:pPr>
    </w:p>
    <w:p w:rsidR="006642B5" w:rsidRDefault="006642B5" w:rsidP="006642B5">
      <w:pPr>
        <w:jc w:val="both"/>
        <w:rPr>
          <w:sz w:val="26"/>
          <w:szCs w:val="26"/>
        </w:rPr>
      </w:pPr>
    </w:p>
    <w:p w:rsidR="006642B5" w:rsidRDefault="006642B5" w:rsidP="006642B5">
      <w:pPr>
        <w:jc w:val="both"/>
        <w:rPr>
          <w:sz w:val="26"/>
          <w:szCs w:val="26"/>
        </w:rPr>
      </w:pPr>
    </w:p>
    <w:p w:rsidR="006642B5" w:rsidRDefault="006642B5" w:rsidP="006642B5">
      <w:pPr>
        <w:jc w:val="both"/>
        <w:rPr>
          <w:sz w:val="26"/>
          <w:szCs w:val="26"/>
        </w:rPr>
      </w:pPr>
    </w:p>
    <w:p w:rsidR="006642B5" w:rsidRDefault="006642B5" w:rsidP="006642B5">
      <w:pPr>
        <w:jc w:val="both"/>
        <w:rPr>
          <w:sz w:val="26"/>
          <w:szCs w:val="26"/>
        </w:rPr>
      </w:pPr>
    </w:p>
    <w:p w:rsidR="006642B5" w:rsidRDefault="006642B5" w:rsidP="006642B5">
      <w:pPr>
        <w:jc w:val="both"/>
        <w:rPr>
          <w:sz w:val="26"/>
          <w:szCs w:val="26"/>
        </w:rPr>
      </w:pPr>
    </w:p>
    <w:p w:rsidR="006642B5" w:rsidRDefault="006642B5" w:rsidP="006642B5">
      <w:pPr>
        <w:jc w:val="both"/>
        <w:rPr>
          <w:sz w:val="26"/>
          <w:szCs w:val="26"/>
        </w:rPr>
      </w:pPr>
    </w:p>
    <w:p w:rsidR="008F0016" w:rsidRDefault="008F0016" w:rsidP="008F00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6CC4" w:rsidRPr="008F0016" w:rsidRDefault="008D5E2A" w:rsidP="00676E5D">
      <w:pPr>
        <w:pStyle w:val="a3"/>
        <w:spacing w:before="240" w:beforeAutospacing="0"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60288;visibility:visible;mso-wrap-distance-top:-1e-4mm;mso-wrap-distance-bottom:-1e-4mm" strokecolor="#0070c0" strokeweight="1.25pt"/>
        </w:pict>
      </w:r>
      <w:r w:rsidR="00E66CC4" w:rsidRPr="008F0016">
        <w:rPr>
          <w:rFonts w:asciiTheme="minorHAnsi" w:hAnsiTheme="minorHAnsi"/>
          <w:b/>
          <w:sz w:val="20"/>
          <w:szCs w:val="20"/>
        </w:rPr>
        <w:t>Контакты для СМИ:</w:t>
      </w:r>
    </w:p>
    <w:p w:rsidR="00E66CC4" w:rsidRPr="008F0016" w:rsidRDefault="00E66CC4" w:rsidP="00E66CC4">
      <w:pPr>
        <w:spacing w:line="240" w:lineRule="auto"/>
        <w:rPr>
          <w:sz w:val="20"/>
          <w:szCs w:val="20"/>
        </w:rPr>
      </w:pPr>
      <w:proofErr w:type="spellStart"/>
      <w:r w:rsidRPr="008F0016">
        <w:rPr>
          <w:sz w:val="20"/>
          <w:szCs w:val="20"/>
        </w:rPr>
        <w:t>Васютченко</w:t>
      </w:r>
      <w:proofErr w:type="spellEnd"/>
      <w:r w:rsidRPr="008F0016">
        <w:rPr>
          <w:sz w:val="20"/>
          <w:szCs w:val="20"/>
        </w:rPr>
        <w:t xml:space="preserve"> Екатерина Сергеевна</w:t>
      </w:r>
    </w:p>
    <w:p w:rsidR="00E66CC4" w:rsidRPr="008F0016" w:rsidRDefault="00E66CC4" w:rsidP="00E66CC4">
      <w:pPr>
        <w:spacing w:line="240" w:lineRule="auto"/>
        <w:rPr>
          <w:sz w:val="20"/>
          <w:szCs w:val="20"/>
        </w:rPr>
      </w:pPr>
      <w:r w:rsidRPr="008F0016">
        <w:rPr>
          <w:sz w:val="20"/>
          <w:szCs w:val="20"/>
        </w:rPr>
        <w:t xml:space="preserve">тел. (81552) 58-272, факс (81552) 5-46-53, </w:t>
      </w:r>
      <w:r w:rsidRPr="008F0016">
        <w:rPr>
          <w:sz w:val="20"/>
          <w:szCs w:val="20"/>
          <w:lang w:val="en-US"/>
        </w:rPr>
        <w:t>e</w:t>
      </w:r>
      <w:r w:rsidRPr="008F0016">
        <w:rPr>
          <w:sz w:val="20"/>
          <w:szCs w:val="20"/>
        </w:rPr>
        <w:t>-</w:t>
      </w:r>
      <w:r w:rsidRPr="008F0016">
        <w:rPr>
          <w:sz w:val="20"/>
          <w:szCs w:val="20"/>
          <w:lang w:val="en-US"/>
        </w:rPr>
        <w:t>mail</w:t>
      </w:r>
      <w:r w:rsidRPr="008F0016">
        <w:rPr>
          <w:sz w:val="20"/>
          <w:szCs w:val="20"/>
        </w:rPr>
        <w:t xml:space="preserve">: </w:t>
      </w:r>
      <w:proofErr w:type="spellStart"/>
      <w:r w:rsidR="008D5E2A">
        <w:rPr>
          <w:sz w:val="20"/>
          <w:szCs w:val="20"/>
          <w:lang w:val="en-US"/>
        </w:rPr>
        <w:t>esvasiutchenko</w:t>
      </w:r>
      <w:bookmarkStart w:id="0" w:name="_GoBack"/>
      <w:bookmarkEnd w:id="0"/>
      <w:proofErr w:type="spellEnd"/>
      <w:r w:rsidRPr="008F0016">
        <w:rPr>
          <w:sz w:val="20"/>
          <w:szCs w:val="20"/>
        </w:rPr>
        <w:t>@</w:t>
      </w:r>
      <w:r w:rsidRPr="008F0016">
        <w:rPr>
          <w:sz w:val="20"/>
          <w:szCs w:val="20"/>
          <w:lang w:val="en-US"/>
        </w:rPr>
        <w:t>r</w:t>
      </w:r>
      <w:r w:rsidRPr="008F0016">
        <w:rPr>
          <w:sz w:val="20"/>
          <w:szCs w:val="20"/>
        </w:rPr>
        <w:t>51.</w:t>
      </w:r>
      <w:proofErr w:type="spellStart"/>
      <w:r w:rsidRPr="008F0016">
        <w:rPr>
          <w:sz w:val="20"/>
          <w:szCs w:val="20"/>
          <w:lang w:val="en-US"/>
        </w:rPr>
        <w:t>rosreestr</w:t>
      </w:r>
      <w:proofErr w:type="spellEnd"/>
      <w:r w:rsidRPr="008F0016">
        <w:rPr>
          <w:sz w:val="20"/>
          <w:szCs w:val="20"/>
        </w:rPr>
        <w:t>.</w:t>
      </w:r>
      <w:proofErr w:type="spellStart"/>
      <w:r w:rsidRPr="008F0016">
        <w:rPr>
          <w:sz w:val="20"/>
          <w:szCs w:val="20"/>
          <w:lang w:val="en-US"/>
        </w:rPr>
        <w:t>ru</w:t>
      </w:r>
      <w:proofErr w:type="spellEnd"/>
    </w:p>
    <w:sectPr w:rsidR="00E66CC4" w:rsidRPr="008F0016" w:rsidSect="006642B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79"/>
    <w:multiLevelType w:val="multilevel"/>
    <w:tmpl w:val="EAC2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E02"/>
    <w:rsid w:val="00047568"/>
    <w:rsid w:val="000C569F"/>
    <w:rsid w:val="0014567E"/>
    <w:rsid w:val="00170D63"/>
    <w:rsid w:val="00195D08"/>
    <w:rsid w:val="001A45F6"/>
    <w:rsid w:val="001E5336"/>
    <w:rsid w:val="002064A0"/>
    <w:rsid w:val="00241B07"/>
    <w:rsid w:val="00250C93"/>
    <w:rsid w:val="00297903"/>
    <w:rsid w:val="002A2753"/>
    <w:rsid w:val="002B50C9"/>
    <w:rsid w:val="002B583B"/>
    <w:rsid w:val="00323E02"/>
    <w:rsid w:val="00342408"/>
    <w:rsid w:val="00393710"/>
    <w:rsid w:val="00393819"/>
    <w:rsid w:val="003B5395"/>
    <w:rsid w:val="003D4942"/>
    <w:rsid w:val="003F434B"/>
    <w:rsid w:val="00430BAB"/>
    <w:rsid w:val="0045491A"/>
    <w:rsid w:val="004B225C"/>
    <w:rsid w:val="004B74BC"/>
    <w:rsid w:val="004B76C1"/>
    <w:rsid w:val="004C52EB"/>
    <w:rsid w:val="00525D7C"/>
    <w:rsid w:val="005454F5"/>
    <w:rsid w:val="00552237"/>
    <w:rsid w:val="00594E4D"/>
    <w:rsid w:val="005B3824"/>
    <w:rsid w:val="005E243B"/>
    <w:rsid w:val="00647148"/>
    <w:rsid w:val="00650248"/>
    <w:rsid w:val="006642B5"/>
    <w:rsid w:val="006656EB"/>
    <w:rsid w:val="00675CA7"/>
    <w:rsid w:val="00676E5D"/>
    <w:rsid w:val="0068196E"/>
    <w:rsid w:val="006D03E5"/>
    <w:rsid w:val="006E7FB4"/>
    <w:rsid w:val="007030B2"/>
    <w:rsid w:val="0071622C"/>
    <w:rsid w:val="00783BBD"/>
    <w:rsid w:val="007E3348"/>
    <w:rsid w:val="007F3C34"/>
    <w:rsid w:val="0086395F"/>
    <w:rsid w:val="008A68DB"/>
    <w:rsid w:val="008B24D2"/>
    <w:rsid w:val="008C4975"/>
    <w:rsid w:val="008D4720"/>
    <w:rsid w:val="008D5E2A"/>
    <w:rsid w:val="008F0016"/>
    <w:rsid w:val="008F0553"/>
    <w:rsid w:val="008F543D"/>
    <w:rsid w:val="008F763E"/>
    <w:rsid w:val="00911B64"/>
    <w:rsid w:val="009200F7"/>
    <w:rsid w:val="0095134A"/>
    <w:rsid w:val="0098047E"/>
    <w:rsid w:val="009C2AD9"/>
    <w:rsid w:val="00A542A3"/>
    <w:rsid w:val="00B202BD"/>
    <w:rsid w:val="00B744C3"/>
    <w:rsid w:val="00BF0D58"/>
    <w:rsid w:val="00C015B0"/>
    <w:rsid w:val="00C456D7"/>
    <w:rsid w:val="00C76126"/>
    <w:rsid w:val="00CC4290"/>
    <w:rsid w:val="00D07BD4"/>
    <w:rsid w:val="00D12742"/>
    <w:rsid w:val="00D23660"/>
    <w:rsid w:val="00D24779"/>
    <w:rsid w:val="00D75F01"/>
    <w:rsid w:val="00DA3A37"/>
    <w:rsid w:val="00DD7BAA"/>
    <w:rsid w:val="00E33DC6"/>
    <w:rsid w:val="00E5689A"/>
    <w:rsid w:val="00E5798B"/>
    <w:rsid w:val="00E6274F"/>
    <w:rsid w:val="00E66CC4"/>
    <w:rsid w:val="00E842BC"/>
    <w:rsid w:val="00E862E8"/>
    <w:rsid w:val="00E912AE"/>
    <w:rsid w:val="00EE5A8D"/>
    <w:rsid w:val="00F40A94"/>
    <w:rsid w:val="00F63BFF"/>
    <w:rsid w:val="00FA3D1B"/>
    <w:rsid w:val="00FB3702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F7"/>
  </w:style>
  <w:style w:type="paragraph" w:styleId="1">
    <w:name w:val="heading 1"/>
    <w:basedOn w:val="a"/>
    <w:link w:val="10"/>
    <w:uiPriority w:val="9"/>
    <w:qFormat/>
    <w:rsid w:val="00323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23E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3E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E02"/>
    <w:rPr>
      <w:color w:val="0000FF"/>
      <w:u w:val="single"/>
    </w:rPr>
  </w:style>
  <w:style w:type="character" w:styleId="a5">
    <w:name w:val="Emphasis"/>
    <w:basedOn w:val="a0"/>
    <w:qFormat/>
    <w:rsid w:val="00E66CC4"/>
    <w:rPr>
      <w:i/>
      <w:iCs/>
    </w:rPr>
  </w:style>
  <w:style w:type="paragraph" w:customStyle="1" w:styleId="ConsPlusNonformat">
    <w:name w:val="ConsPlusNonformat"/>
    <w:rsid w:val="00E66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C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0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Мурманской области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RadushkinaES</dc:creator>
  <cp:keywords/>
  <dc:description/>
  <cp:lastModifiedBy>Микитюк Виктория Алексеевна</cp:lastModifiedBy>
  <cp:revision>24</cp:revision>
  <dcterms:created xsi:type="dcterms:W3CDTF">2018-01-22T07:27:00Z</dcterms:created>
  <dcterms:modified xsi:type="dcterms:W3CDTF">2018-07-09T09:15:00Z</dcterms:modified>
</cp:coreProperties>
</file>