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49" w:rsidRDefault="00434A49" w:rsidP="00434A49">
      <w:pPr>
        <w:ind w:firstLine="540"/>
        <w:jc w:val="center"/>
      </w:pPr>
      <w:r>
        <w:rPr>
          <w:noProof/>
        </w:rPr>
        <w:drawing>
          <wp:inline distT="0" distB="0" distL="0" distR="0">
            <wp:extent cx="329565" cy="40386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</w:p>
    <w:p w:rsidR="00434A49" w:rsidRDefault="00434A49" w:rsidP="00434A49">
      <w:pPr>
        <w:ind w:firstLine="540"/>
        <w:jc w:val="center"/>
      </w:pPr>
      <w:r>
        <w:rPr>
          <w:b/>
          <w:sz w:val="28"/>
          <w:szCs w:val="28"/>
        </w:rPr>
        <w:t>МУРМАНСКАЯ ОБЛАСТЬ</w:t>
      </w: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ЛОВОЗЕРСКОГО РАЙОНА </w:t>
      </w:r>
    </w:p>
    <w:p w:rsidR="00434A49" w:rsidRDefault="00434A49" w:rsidP="00434A49">
      <w:pPr>
        <w:ind w:firstLine="540"/>
        <w:rPr>
          <w:sz w:val="28"/>
          <w:szCs w:val="28"/>
        </w:rPr>
      </w:pP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434A49" w:rsidRDefault="00434A49" w:rsidP="00434A49">
      <w:pPr>
        <w:ind w:firstLine="54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55"/>
        <w:gridCol w:w="2832"/>
        <w:gridCol w:w="3183"/>
      </w:tblGrid>
      <w:tr w:rsidR="00434A49" w:rsidTr="00434A49">
        <w:trPr>
          <w:trHeight w:val="295"/>
        </w:trPr>
        <w:tc>
          <w:tcPr>
            <w:tcW w:w="3555" w:type="dxa"/>
            <w:hideMark/>
          </w:tcPr>
          <w:p w:rsidR="00434A49" w:rsidRDefault="00434A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«23» ноября   2015  года</w:t>
            </w:r>
          </w:p>
        </w:tc>
        <w:tc>
          <w:tcPr>
            <w:tcW w:w="2832" w:type="dxa"/>
            <w:hideMark/>
          </w:tcPr>
          <w:p w:rsidR="00434A49" w:rsidRDefault="00434A49">
            <w:pPr>
              <w:suppressAutoHyphens/>
              <w:snapToGrid w:val="0"/>
              <w:ind w:firstLine="5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Ловозеро</w:t>
            </w:r>
          </w:p>
        </w:tc>
        <w:tc>
          <w:tcPr>
            <w:tcW w:w="3183" w:type="dxa"/>
            <w:hideMark/>
          </w:tcPr>
          <w:p w:rsidR="00434A49" w:rsidRDefault="00AB6CC8">
            <w:pPr>
              <w:suppressAutoHyphens/>
              <w:snapToGrid w:val="0"/>
              <w:ind w:firstLine="5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№   142 -  </w:t>
            </w:r>
            <w:r w:rsidR="00434A49">
              <w:rPr>
                <w:sz w:val="28"/>
                <w:szCs w:val="28"/>
              </w:rPr>
              <w:t>РГ</w:t>
            </w:r>
          </w:p>
        </w:tc>
      </w:tr>
    </w:tbl>
    <w:p w:rsidR="00434A49" w:rsidRDefault="00434A49" w:rsidP="00434A49">
      <w:pPr>
        <w:ind w:firstLine="540"/>
        <w:rPr>
          <w:sz w:val="20"/>
          <w:szCs w:val="20"/>
          <w:lang w:eastAsia="ar-SA"/>
        </w:rPr>
      </w:pPr>
    </w:p>
    <w:p w:rsidR="00434A49" w:rsidRDefault="00434A49" w:rsidP="00434A49">
      <w:pPr>
        <w:ind w:firstLine="540"/>
        <w:rPr>
          <w:sz w:val="20"/>
          <w:szCs w:val="20"/>
          <w:lang w:eastAsia="ar-SA"/>
        </w:rPr>
      </w:pPr>
    </w:p>
    <w:p w:rsidR="00434A49" w:rsidRDefault="00434A49" w:rsidP="00434A49">
      <w:pPr>
        <w:ind w:firstLine="540"/>
        <w:rPr>
          <w:sz w:val="20"/>
          <w:szCs w:val="20"/>
          <w:lang w:eastAsia="ar-SA"/>
        </w:rPr>
      </w:pP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турнире по волейболу среди любительских смешанных команд, на кубок Главы Ловозерского района</w:t>
      </w: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4A49" w:rsidRDefault="00434A49" w:rsidP="00434A4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целью популяризации волейбола как самого демократичного вида спорта, и пропаганды здорового образа жизни,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а ю с ь:</w:t>
      </w:r>
    </w:p>
    <w:p w:rsidR="00434A49" w:rsidRDefault="00434A49" w:rsidP="009B5F46">
      <w:pPr>
        <w:ind w:firstLine="540"/>
        <w:jc w:val="both"/>
        <w:rPr>
          <w:b/>
          <w:sz w:val="28"/>
          <w:szCs w:val="28"/>
        </w:rPr>
      </w:pPr>
    </w:p>
    <w:p w:rsidR="00434A49" w:rsidRDefault="00434A49" w:rsidP="009B5F46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Турнир по волейболу среди любительских смешанных команд, на кубок Главы Ловозерского района 28-29.11.2015 г. на базе муниципального бюджетного учреждения «Культурно – спортивный центр» п. Ревда Ловозерского района.</w:t>
      </w:r>
    </w:p>
    <w:p w:rsidR="00434A49" w:rsidRDefault="00434A49" w:rsidP="009B5F46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турнира (приложение № 1).</w:t>
      </w:r>
    </w:p>
    <w:p w:rsidR="00434A49" w:rsidRDefault="00434A49" w:rsidP="009B5F46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для проведения</w:t>
      </w:r>
      <w:r>
        <w:t xml:space="preserve"> </w:t>
      </w:r>
      <w:r>
        <w:rPr>
          <w:sz w:val="28"/>
          <w:szCs w:val="28"/>
        </w:rPr>
        <w:t>турнира (Приложение № 2).</w:t>
      </w:r>
    </w:p>
    <w:p w:rsidR="00434A49" w:rsidRDefault="00434A49" w:rsidP="009B5F46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Районному финансовому отделу (Котова Н.И.) произвести финансирование  расходов по муниципальной программой муниципального образования </w:t>
      </w:r>
      <w:proofErr w:type="spellStart"/>
      <w:r>
        <w:rPr>
          <w:sz w:val="28"/>
          <w:szCs w:val="28"/>
        </w:rPr>
        <w:t>Ловозерский</w:t>
      </w:r>
      <w:proofErr w:type="spellEnd"/>
      <w:r>
        <w:rPr>
          <w:sz w:val="28"/>
          <w:szCs w:val="28"/>
        </w:rPr>
        <w:t xml:space="preserve"> район «Развитие физической культуры и спорта в </w:t>
      </w:r>
      <w:proofErr w:type="spellStart"/>
      <w:r>
        <w:rPr>
          <w:sz w:val="28"/>
          <w:szCs w:val="28"/>
        </w:rPr>
        <w:t>Ловозерском</w:t>
      </w:r>
      <w:proofErr w:type="spellEnd"/>
      <w:r>
        <w:rPr>
          <w:sz w:val="28"/>
          <w:szCs w:val="28"/>
        </w:rPr>
        <w:t xml:space="preserve"> районе» на 2014-2016 годы, в рамках лимитов бюджетных обязательств согласно смете расходов на проведение турнира.</w:t>
      </w:r>
    </w:p>
    <w:p w:rsidR="00434A49" w:rsidRDefault="00434A49" w:rsidP="009B5F46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Отделу по культуре, делам молодежи и связям с общественностью администрации Ловозерского района обеспечить организацию и проведение турнира.</w:t>
      </w:r>
    </w:p>
    <w:p w:rsidR="00434A49" w:rsidRDefault="00434A49" w:rsidP="009B5F46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бюджетного учреждения «Культурно – спортивный центр» Кондратьеву А.Е. рекомендовать оказать содействие в организации и проведении турнира.</w:t>
      </w:r>
    </w:p>
    <w:p w:rsidR="00434A49" w:rsidRDefault="00434A49" w:rsidP="009B5F46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распоряжения возложить на начальника отдела по культуре, делам молодежи и связям с общественностью администрации </w:t>
      </w:r>
      <w:proofErr w:type="spellStart"/>
      <w:r>
        <w:rPr>
          <w:sz w:val="28"/>
          <w:szCs w:val="28"/>
        </w:rPr>
        <w:t>Ловозерского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Меднова</w:t>
      </w:r>
      <w:proofErr w:type="spellEnd"/>
      <w:r>
        <w:rPr>
          <w:sz w:val="28"/>
          <w:szCs w:val="28"/>
        </w:rPr>
        <w:t xml:space="preserve"> Т.В.)</w:t>
      </w:r>
    </w:p>
    <w:p w:rsidR="00434A49" w:rsidRDefault="00434A49" w:rsidP="00434A49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434A49" w:rsidRDefault="00434A49" w:rsidP="00434A49">
      <w:pPr>
        <w:spacing w:line="360" w:lineRule="auto"/>
        <w:ind w:firstLine="540"/>
        <w:jc w:val="both"/>
        <w:rPr>
          <w:sz w:val="28"/>
          <w:szCs w:val="28"/>
        </w:rPr>
      </w:pPr>
    </w:p>
    <w:p w:rsidR="00434A49" w:rsidRDefault="00434A49" w:rsidP="00434A49">
      <w:pPr>
        <w:spacing w:line="360" w:lineRule="auto"/>
        <w:ind w:firstLine="540"/>
        <w:jc w:val="both"/>
        <w:rPr>
          <w:sz w:val="28"/>
          <w:szCs w:val="28"/>
        </w:rPr>
      </w:pPr>
    </w:p>
    <w:p w:rsidR="00434A49" w:rsidRDefault="00434A49" w:rsidP="00434A4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Ловозерского</w:t>
      </w:r>
      <w:proofErr w:type="spellEnd"/>
      <w:r>
        <w:rPr>
          <w:sz w:val="28"/>
          <w:szCs w:val="28"/>
        </w:rPr>
        <w:t xml:space="preserve"> района                                                        А.В. </w:t>
      </w:r>
      <w:proofErr w:type="spellStart"/>
      <w:r>
        <w:rPr>
          <w:sz w:val="28"/>
          <w:szCs w:val="28"/>
        </w:rPr>
        <w:t>Шестак</w:t>
      </w:r>
      <w:proofErr w:type="spellEnd"/>
    </w:p>
    <w:p w:rsidR="00434A49" w:rsidRDefault="00434A49" w:rsidP="00434A49">
      <w:pPr>
        <w:ind w:left="540"/>
        <w:rPr>
          <w:sz w:val="28"/>
          <w:szCs w:val="28"/>
        </w:rPr>
      </w:pPr>
    </w:p>
    <w:p w:rsidR="00434A49" w:rsidRDefault="00434A49" w:rsidP="00434A49">
      <w:pPr>
        <w:jc w:val="both"/>
        <w:rPr>
          <w:sz w:val="28"/>
          <w:szCs w:val="28"/>
        </w:rPr>
      </w:pPr>
    </w:p>
    <w:p w:rsidR="00434A49" w:rsidRDefault="00434A49" w:rsidP="00434A4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34A49" w:rsidRDefault="00434A49" w:rsidP="00434A49">
      <w:pPr>
        <w:ind w:firstLine="540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к распоряжению </w:t>
      </w:r>
    </w:p>
    <w:p w:rsidR="00434A49" w:rsidRDefault="00434A49" w:rsidP="00434A4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Ловозерского района    </w:t>
      </w:r>
    </w:p>
    <w:p w:rsidR="00434A49" w:rsidRDefault="00434A49" w:rsidP="00434A4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B6CC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«23» ноября 2015 г.№_</w:t>
      </w:r>
      <w:r w:rsidR="00AB6CC8">
        <w:rPr>
          <w:sz w:val="28"/>
          <w:szCs w:val="28"/>
          <w:u w:val="single"/>
        </w:rPr>
        <w:t>142-РГ</w:t>
      </w:r>
    </w:p>
    <w:p w:rsidR="00434A49" w:rsidRDefault="00434A49" w:rsidP="00434A49">
      <w:pPr>
        <w:ind w:firstLine="540"/>
        <w:jc w:val="center"/>
        <w:rPr>
          <w:sz w:val="28"/>
          <w:szCs w:val="28"/>
        </w:rPr>
      </w:pPr>
    </w:p>
    <w:p w:rsidR="00434A49" w:rsidRDefault="00434A49" w:rsidP="00434A49">
      <w:pPr>
        <w:ind w:firstLine="540"/>
        <w:jc w:val="center"/>
        <w:rPr>
          <w:sz w:val="28"/>
          <w:szCs w:val="28"/>
        </w:rPr>
      </w:pP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34A49" w:rsidRDefault="00434A49" w:rsidP="00434A49">
      <w:pPr>
        <w:ind w:firstLine="540"/>
        <w:jc w:val="center"/>
        <w:rPr>
          <w:sz w:val="28"/>
          <w:szCs w:val="28"/>
        </w:rPr>
      </w:pPr>
    </w:p>
    <w:p w:rsidR="00434A49" w:rsidRDefault="00434A49" w:rsidP="00434A49">
      <w:pPr>
        <w:ind w:firstLine="540"/>
        <w:jc w:val="center"/>
        <w:rPr>
          <w:b/>
        </w:rPr>
      </w:pPr>
      <w:r>
        <w:rPr>
          <w:b/>
        </w:rPr>
        <w:t xml:space="preserve">О ПРОВЕДЕНИИ ТУРНИРА  ПО ВОЛЕЙБОЛУ СРЕДИ ЛЮБИТЕЛЬСКИХ СМЕШАННЫХ КОМАНД, НА  КУБОК ГЛАВЫ ЛОВОЗЕРСКОГО РАЙОНА </w:t>
      </w:r>
    </w:p>
    <w:p w:rsidR="00434A49" w:rsidRDefault="00434A49" w:rsidP="00434A49">
      <w:pPr>
        <w:rPr>
          <w:sz w:val="28"/>
          <w:szCs w:val="28"/>
        </w:rPr>
      </w:pPr>
    </w:p>
    <w:p w:rsidR="00434A49" w:rsidRDefault="00434A49" w:rsidP="00434A49">
      <w:pPr>
        <w:rPr>
          <w:sz w:val="28"/>
          <w:szCs w:val="28"/>
        </w:rPr>
      </w:pPr>
    </w:p>
    <w:p w:rsidR="00434A49" w:rsidRDefault="00434A49" w:rsidP="00434A4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 ТУРНИРА</w:t>
      </w:r>
    </w:p>
    <w:p w:rsidR="00434A49" w:rsidRDefault="00434A49" w:rsidP="00434A49">
      <w:pPr>
        <w:numPr>
          <w:ilvl w:val="1"/>
          <w:numId w:val="2"/>
        </w:numPr>
        <w:tabs>
          <w:tab w:val="num" w:pos="360"/>
          <w:tab w:val="left" w:pos="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волейбола как самого демократичного вида спорта, доступного в любое время года всем слоям населения;</w:t>
      </w:r>
    </w:p>
    <w:p w:rsidR="00434A49" w:rsidRDefault="00434A49" w:rsidP="00434A49">
      <w:pPr>
        <w:numPr>
          <w:ilvl w:val="1"/>
          <w:numId w:val="2"/>
        </w:numPr>
        <w:tabs>
          <w:tab w:val="num" w:pos="360"/>
          <w:tab w:val="left" w:pos="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жизни, вовлечение в массовую физическую культуру максимального количества населения района независимо от возрастных, финансовых, политических и других  признаков;</w:t>
      </w:r>
    </w:p>
    <w:p w:rsidR="00434A49" w:rsidRDefault="00434A49" w:rsidP="00434A49">
      <w:pPr>
        <w:numPr>
          <w:ilvl w:val="1"/>
          <w:numId w:val="2"/>
        </w:numPr>
        <w:tabs>
          <w:tab w:val="num" w:pos="360"/>
          <w:tab w:val="left" w:pos="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профилактика распространения наркомании и алкоголизма в молодёжной среде;</w:t>
      </w:r>
    </w:p>
    <w:p w:rsidR="00434A49" w:rsidRDefault="00434A49" w:rsidP="00434A49">
      <w:pPr>
        <w:numPr>
          <w:ilvl w:val="1"/>
          <w:numId w:val="2"/>
        </w:numPr>
        <w:tabs>
          <w:tab w:val="num" w:pos="360"/>
          <w:tab w:val="left" w:pos="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воспитанию здорового поколения российской молодежи.</w:t>
      </w:r>
    </w:p>
    <w:p w:rsidR="00434A49" w:rsidRDefault="00434A49" w:rsidP="00434A49">
      <w:pPr>
        <w:ind w:firstLine="540"/>
        <w:rPr>
          <w:sz w:val="28"/>
          <w:szCs w:val="28"/>
        </w:rPr>
      </w:pP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aps/>
          <w:sz w:val="28"/>
          <w:szCs w:val="28"/>
        </w:rPr>
        <w:t>Время  и место проведения</w:t>
      </w:r>
    </w:p>
    <w:p w:rsidR="009B5F46" w:rsidRDefault="00434A49" w:rsidP="00434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Корпоративный турнир проводится 28-29 ноября 2015 года  в спортивном зале муниципального бюджетного учреждения «Культурно – спортивный центр» п.  Ревда  Мурманской области. </w:t>
      </w:r>
    </w:p>
    <w:p w:rsidR="00434A49" w:rsidRDefault="00434A49" w:rsidP="00434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соревнований - 28 ноября в 12.00.</w:t>
      </w:r>
    </w:p>
    <w:p w:rsidR="00434A49" w:rsidRDefault="00434A49" w:rsidP="00434A4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в несколько этапов.</w:t>
      </w:r>
    </w:p>
    <w:p w:rsidR="00434A49" w:rsidRDefault="00434A49" w:rsidP="00434A4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итогам соревнований определяются победители и призёры.</w:t>
      </w:r>
      <w:r>
        <w:rPr>
          <w:sz w:val="28"/>
          <w:szCs w:val="28"/>
        </w:rPr>
        <w:t xml:space="preserve"> </w:t>
      </w:r>
    </w:p>
    <w:p w:rsidR="00434A49" w:rsidRDefault="00434A49" w:rsidP="00434A49">
      <w:pPr>
        <w:ind w:firstLine="540"/>
        <w:rPr>
          <w:sz w:val="28"/>
          <w:szCs w:val="28"/>
        </w:rPr>
      </w:pP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caps/>
          <w:sz w:val="28"/>
          <w:szCs w:val="28"/>
        </w:rPr>
        <w:t>Организаторы  ТУРНИРА</w:t>
      </w:r>
    </w:p>
    <w:p w:rsidR="00434A49" w:rsidRDefault="00434A49" w:rsidP="00434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организацией и проведением корпоративного турнира осуществляется администрацией Ловозерского района. Непосредственное проведение возлагается на Отдел по культуре, делам молодежи и связям с общественностью администрации Ловозерского района.</w:t>
      </w:r>
    </w:p>
    <w:p w:rsidR="00434A49" w:rsidRDefault="00434A49" w:rsidP="00434A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поддержка осуществляется МП «</w:t>
      </w:r>
      <w:proofErr w:type="spellStart"/>
      <w:r>
        <w:rPr>
          <w:sz w:val="28"/>
          <w:szCs w:val="28"/>
        </w:rPr>
        <w:t>Ловозерский</w:t>
      </w:r>
      <w:proofErr w:type="spellEnd"/>
      <w:r>
        <w:rPr>
          <w:sz w:val="28"/>
          <w:szCs w:val="28"/>
        </w:rPr>
        <w:t xml:space="preserve"> информационный центр».</w:t>
      </w:r>
    </w:p>
    <w:p w:rsidR="00434A49" w:rsidRDefault="00434A49" w:rsidP="00434A49">
      <w:pPr>
        <w:ind w:firstLine="539"/>
        <w:jc w:val="both"/>
        <w:rPr>
          <w:sz w:val="28"/>
          <w:szCs w:val="28"/>
        </w:rPr>
      </w:pPr>
    </w:p>
    <w:p w:rsidR="00434A49" w:rsidRDefault="00434A49" w:rsidP="00434A49">
      <w:pPr>
        <w:pStyle w:val="3"/>
        <w:spacing w:before="0" w:beforeAutospacing="0" w:after="0" w:afterAutospacing="0"/>
        <w:ind w:firstLine="539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4. Схема проведения соревнований</w:t>
      </w:r>
    </w:p>
    <w:p w:rsidR="00434A49" w:rsidRPr="00434A49" w:rsidRDefault="00434A49" w:rsidP="00434A49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проведения соревнований определяется после окончания приёма заявок в зависимости от количества поданных заявок, после чего доводится до участников соревнований.</w:t>
      </w:r>
    </w:p>
    <w:p w:rsidR="00434A49" w:rsidRDefault="00434A49" w:rsidP="00434A49">
      <w:pPr>
        <w:pStyle w:val="3"/>
        <w:spacing w:before="0" w:beforeAutospacing="0" w:after="0" w:afterAutospacing="0"/>
        <w:ind w:firstLine="539"/>
        <w:jc w:val="center"/>
        <w:rPr>
          <w:caps/>
          <w:color w:val="000000"/>
          <w:sz w:val="28"/>
          <w:szCs w:val="28"/>
        </w:rPr>
      </w:pPr>
    </w:p>
    <w:p w:rsidR="009B5F46" w:rsidRDefault="009B5F46" w:rsidP="00434A49">
      <w:pPr>
        <w:pStyle w:val="3"/>
        <w:spacing w:before="0" w:beforeAutospacing="0" w:after="0" w:afterAutospacing="0"/>
        <w:ind w:firstLine="539"/>
        <w:jc w:val="center"/>
        <w:rPr>
          <w:caps/>
          <w:color w:val="000000"/>
          <w:sz w:val="28"/>
          <w:szCs w:val="28"/>
        </w:rPr>
      </w:pPr>
    </w:p>
    <w:p w:rsidR="00434A49" w:rsidRDefault="00434A49" w:rsidP="00434A49">
      <w:pPr>
        <w:pStyle w:val="3"/>
        <w:spacing w:before="0" w:beforeAutospacing="0" w:after="0" w:afterAutospacing="0"/>
        <w:ind w:firstLine="539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lastRenderedPageBreak/>
        <w:t>5. УСЛОВИЯ  УчастиЯ в соревнованиях</w:t>
      </w:r>
    </w:p>
    <w:p w:rsidR="00434A49" w:rsidRDefault="00434A49" w:rsidP="00434A49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настоящих соревнованиях имеет право участвовать любая команда </w:t>
      </w:r>
      <w:proofErr w:type="spellStart"/>
      <w:r>
        <w:rPr>
          <w:color w:val="000000"/>
          <w:sz w:val="28"/>
          <w:szCs w:val="28"/>
        </w:rPr>
        <w:t>Ловозерского</w:t>
      </w:r>
      <w:proofErr w:type="spellEnd"/>
      <w:r>
        <w:rPr>
          <w:color w:val="000000"/>
          <w:sz w:val="28"/>
          <w:szCs w:val="28"/>
        </w:rPr>
        <w:t xml:space="preserve"> района,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Высокий</w:t>
      </w:r>
      <w:proofErr w:type="gramEnd"/>
      <w:r>
        <w:rPr>
          <w:color w:val="000000"/>
          <w:sz w:val="28"/>
          <w:szCs w:val="28"/>
        </w:rPr>
        <w:t>, г. Оленегорска.  Количество команд ограничено.</w:t>
      </w:r>
    </w:p>
    <w:p w:rsidR="00434A49" w:rsidRDefault="00434A49" w:rsidP="00434A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 тот же игрок не может быть заявлен более чем за одну команду.</w:t>
      </w:r>
    </w:p>
    <w:p w:rsidR="00434A49" w:rsidRDefault="00434A49" w:rsidP="00434A49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4A49" w:rsidRDefault="00434A49" w:rsidP="00434A49">
      <w:pPr>
        <w:pStyle w:val="3"/>
        <w:spacing w:after="0" w:afterAutospacing="0"/>
        <w:ind w:firstLine="540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6. СудЕЙСТВО СОРЕВНОВАНИЙ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каждой встречи возлагается на судейскую бригаду из 1-го и 2-го судьи, секретаря.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команда предоставляет двух человек для судейства.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</w:p>
    <w:p w:rsidR="00434A49" w:rsidRDefault="00434A49" w:rsidP="00434A49">
      <w:pPr>
        <w:pStyle w:val="3"/>
        <w:spacing w:before="0" w:beforeAutospacing="0" w:after="0" w:afterAutospacing="0"/>
        <w:ind w:firstLine="539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7. Состав команд</w:t>
      </w:r>
    </w:p>
    <w:p w:rsidR="00434A49" w:rsidRDefault="00434A49" w:rsidP="00434A49">
      <w:pPr>
        <w:pStyle w:val="3"/>
        <w:spacing w:before="0" w:beforeAutospacing="0" w:after="0" w:afterAutospacing="0"/>
        <w:ind w:firstLine="539"/>
        <w:jc w:val="center"/>
        <w:rPr>
          <w:caps/>
          <w:color w:val="000000"/>
          <w:sz w:val="28"/>
          <w:szCs w:val="28"/>
        </w:rPr>
      </w:pP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команд по 8(восемь) человек. 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команды на поле участвуют две женщины и четыре мужчины.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</w:p>
    <w:p w:rsidR="00434A49" w:rsidRDefault="00434A49" w:rsidP="00434A49">
      <w:pPr>
        <w:pStyle w:val="3"/>
        <w:spacing w:before="0" w:beforeAutospacing="0" w:after="0" w:afterAutospacing="0"/>
        <w:ind w:firstLine="539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8. Правила проведения встреч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проведения встречи соответствуют действующим официальным волейбольным правилам (правила ФИВБ). 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Игровой мяч для встречи выбирается путём жеребьёвки, за исключением случаев, когда обе команды договорились играть определённым мячом.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 обязуются прибыть в установленный расписанием день, и ко времени согласно переносу.</w:t>
      </w:r>
    </w:p>
    <w:p w:rsidR="00434A49" w:rsidRDefault="00434A49" w:rsidP="00434A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игры проводится построение и приветствие команд. На построении должно присутствовать не менее шести игроков каждой команды, готовых к проведению встречи.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</w:p>
    <w:p w:rsidR="00434A49" w:rsidRDefault="00434A49" w:rsidP="00434A49">
      <w:pPr>
        <w:pStyle w:val="3"/>
        <w:spacing w:before="0" w:beforeAutospacing="0" w:after="0" w:afterAutospacing="0"/>
        <w:ind w:firstLine="540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9. Заполнение протокола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игры является основным документом, удостоверяющим результат проведённой встречи;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форме протокола не регламентируются.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Исправления в составах команд и результаты игры должны быть заверены подписями судьи и капитанов команд.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игры могут быть оспорены в течение 30 минут после окончания игры, за исключением случаев пересмотра результатов встречи по причине участия во встрече профессионального игрока.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</w:p>
    <w:p w:rsidR="00434A49" w:rsidRDefault="00434A49" w:rsidP="00434A49">
      <w:pPr>
        <w:pStyle w:val="3"/>
        <w:spacing w:before="0" w:beforeAutospacing="0" w:after="0" w:afterAutospacing="0"/>
        <w:ind w:firstLine="540"/>
        <w:jc w:val="center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10. НАЧИСЛЕНИЕ БАЛЛОВ НА КРУГОВЫХ ЭТАПАХ       СОРЕВНОВАНИЙ</w:t>
      </w:r>
    </w:p>
    <w:p w:rsidR="00434A49" w:rsidRDefault="00434A49" w:rsidP="00434A49">
      <w:pPr>
        <w:rPr>
          <w:sz w:val="28"/>
          <w:szCs w:val="28"/>
        </w:rPr>
      </w:pPr>
      <w:r>
        <w:rPr>
          <w:sz w:val="28"/>
          <w:szCs w:val="28"/>
        </w:rPr>
        <w:t>9.1. За победу со счетом 2:0 команда получает «3» очка. </w:t>
      </w:r>
      <w:r>
        <w:rPr>
          <w:sz w:val="28"/>
          <w:szCs w:val="28"/>
        </w:rPr>
        <w:br/>
        <w:t>9.2. За поражение со счетом 0:2 команда получает «0» очков. </w:t>
      </w:r>
      <w:r>
        <w:rPr>
          <w:sz w:val="28"/>
          <w:szCs w:val="28"/>
        </w:rPr>
        <w:br/>
        <w:t>9.3. За победу со счетом 2:1 команда получает «2» очка. </w:t>
      </w:r>
      <w:r>
        <w:rPr>
          <w:sz w:val="28"/>
          <w:szCs w:val="28"/>
        </w:rPr>
        <w:br/>
        <w:t>9.4.  За поражение со счетом 1:2 команда получает «1» очко.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9.5. Техническое поражение - 0:2 (0:25, 0:25) и команда получает «-3» очка. </w:t>
      </w:r>
      <w:r>
        <w:rPr>
          <w:sz w:val="28"/>
          <w:szCs w:val="28"/>
        </w:rPr>
        <w:br/>
        <w:t xml:space="preserve"> Победитель определяется:</w:t>
      </w:r>
      <w:r>
        <w:rPr>
          <w:sz w:val="28"/>
          <w:szCs w:val="28"/>
        </w:rPr>
        <w:br/>
        <w:t>• по количеству набранных командами очков;</w:t>
      </w:r>
      <w:r>
        <w:rPr>
          <w:sz w:val="28"/>
          <w:szCs w:val="28"/>
        </w:rPr>
        <w:br/>
        <w:t>• по количеству побед;</w:t>
      </w:r>
      <w:r>
        <w:rPr>
          <w:sz w:val="28"/>
          <w:szCs w:val="28"/>
        </w:rPr>
        <w:br/>
        <w:t>• по лучшему соотношению выигранных и проигранных партий; </w:t>
      </w:r>
      <w:r>
        <w:rPr>
          <w:sz w:val="28"/>
          <w:szCs w:val="28"/>
        </w:rPr>
        <w:br/>
        <w:t>• по результатам личных встреч;</w:t>
      </w:r>
      <w:r>
        <w:rPr>
          <w:sz w:val="28"/>
          <w:szCs w:val="28"/>
        </w:rPr>
        <w:br/>
        <w:t>• по соотношению выигранных и проигранных мячей.</w:t>
      </w:r>
    </w:p>
    <w:p w:rsidR="00434A49" w:rsidRDefault="00434A49" w:rsidP="00434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неявку на игру команде во всех несыгранных встречах засчитывается поражение со счетом 0:2 (0:25; 0:25).</w:t>
      </w:r>
    </w:p>
    <w:p w:rsidR="00434A49" w:rsidRDefault="00434A49" w:rsidP="00434A49">
      <w:pPr>
        <w:ind w:firstLine="540"/>
        <w:jc w:val="both"/>
        <w:rPr>
          <w:sz w:val="28"/>
          <w:szCs w:val="28"/>
        </w:rPr>
      </w:pPr>
    </w:p>
    <w:p w:rsidR="00434A49" w:rsidRDefault="00434A49" w:rsidP="00434A49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НАГРАЖДЕНИЕ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команды, занявшей первое место, награждаются  кубком, дипломами, медалями и денежными призами.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команд, занявших второе и третье место, награждаются    кубком, дипломами,  медалями и денежными призами.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</w:p>
    <w:p w:rsidR="00434A49" w:rsidRDefault="00434A49" w:rsidP="00434A49">
      <w:pPr>
        <w:pStyle w:val="3"/>
        <w:spacing w:before="0" w:beforeAutospacing="0" w:after="0" w:afterAutospacing="0"/>
        <w:ind w:firstLine="540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12. Финансы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мероприятия  осуществляется за счёт средств муниципальной программы муниципального образования </w:t>
      </w:r>
      <w:proofErr w:type="spellStart"/>
      <w:r>
        <w:rPr>
          <w:color w:val="000000"/>
          <w:sz w:val="28"/>
          <w:szCs w:val="28"/>
        </w:rPr>
        <w:t>Ловозерский</w:t>
      </w:r>
      <w:proofErr w:type="spellEnd"/>
      <w:r>
        <w:rPr>
          <w:color w:val="000000"/>
          <w:sz w:val="28"/>
          <w:szCs w:val="28"/>
        </w:rPr>
        <w:t xml:space="preserve"> район «Развитие физической культуры и спорта в </w:t>
      </w:r>
      <w:proofErr w:type="spellStart"/>
      <w:r>
        <w:rPr>
          <w:color w:val="000000"/>
          <w:sz w:val="28"/>
          <w:szCs w:val="28"/>
        </w:rPr>
        <w:t>Ловозерском</w:t>
      </w:r>
      <w:proofErr w:type="spellEnd"/>
      <w:r>
        <w:rPr>
          <w:color w:val="000000"/>
          <w:sz w:val="28"/>
          <w:szCs w:val="28"/>
        </w:rPr>
        <w:t xml:space="preserve"> районе» на 2014-2016 годы.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расходы по проезду к месту соревнований, организации своего проживания и питания обеспечивается за счет средств участников.</w:t>
      </w:r>
    </w:p>
    <w:p w:rsidR="00434A49" w:rsidRDefault="00434A49" w:rsidP="00434A49">
      <w:pPr>
        <w:ind w:firstLine="539"/>
        <w:jc w:val="both"/>
        <w:rPr>
          <w:color w:val="000000"/>
          <w:sz w:val="28"/>
          <w:szCs w:val="28"/>
        </w:rPr>
      </w:pPr>
    </w:p>
    <w:p w:rsidR="00434A49" w:rsidRDefault="00434A49" w:rsidP="00434A49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 ПРИЕМ ЗАЯВОК</w:t>
      </w:r>
    </w:p>
    <w:p w:rsidR="00434A49" w:rsidRDefault="00434A49" w:rsidP="00434A49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соревнованиях команде необходимо:</w:t>
      </w:r>
    </w:p>
    <w:p w:rsidR="00434A49" w:rsidRDefault="00434A49" w:rsidP="00434A49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Подать заявку; (установленной формы приложение 2).</w:t>
      </w:r>
    </w:p>
    <w:p w:rsidR="00434A49" w:rsidRDefault="00434A49" w:rsidP="00434A49">
      <w:pPr>
        <w:numPr>
          <w:ilvl w:val="0"/>
          <w:numId w:val="3"/>
        </w:num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представителя команды (контактные данные).  </w:t>
      </w:r>
    </w:p>
    <w:p w:rsidR="00434A49" w:rsidRDefault="00434A49" w:rsidP="00434A49">
      <w:pPr>
        <w:jc w:val="both"/>
        <w:rPr>
          <w:sz w:val="28"/>
          <w:szCs w:val="28"/>
        </w:rPr>
      </w:pPr>
    </w:p>
    <w:p w:rsidR="00434A49" w:rsidRDefault="00434A49" w:rsidP="00434A49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до </w:t>
      </w:r>
      <w:r>
        <w:rPr>
          <w:b/>
          <w:sz w:val="28"/>
          <w:szCs w:val="28"/>
        </w:rPr>
        <w:t>28 ноября 2015г</w:t>
      </w:r>
      <w:r>
        <w:rPr>
          <w:sz w:val="28"/>
          <w:szCs w:val="28"/>
        </w:rPr>
        <w:t xml:space="preserve">. до 11.00  по факсу </w:t>
      </w:r>
      <w:r>
        <w:rPr>
          <w:sz w:val="28"/>
          <w:szCs w:val="28"/>
          <w:u w:val="single"/>
        </w:rPr>
        <w:t>(815-38) 41-000</w:t>
      </w:r>
      <w:r w:rsidR="009B5F46"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en-US"/>
          </w:rPr>
          <w:t>otdelkultury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lov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434A49">
        <w:rPr>
          <w:sz w:val="28"/>
          <w:szCs w:val="28"/>
          <w:u w:val="single"/>
        </w:rPr>
        <w:t xml:space="preserve"> </w:t>
      </w:r>
      <w:r w:rsidR="009B5F46">
        <w:rPr>
          <w:sz w:val="28"/>
          <w:szCs w:val="28"/>
        </w:rPr>
        <w:t>(с пометкой Куликовой К.С.)</w:t>
      </w:r>
    </w:p>
    <w:p w:rsidR="00434A49" w:rsidRDefault="00434A49" w:rsidP="00434A49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приезду команда предоставляет индивидуальную расписку о состоянии здоровья  каждого игрока команды.</w:t>
      </w:r>
    </w:p>
    <w:p w:rsidR="00434A49" w:rsidRDefault="00434A49" w:rsidP="00434A49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Жеребьёвка проводится </w:t>
      </w:r>
      <w:r>
        <w:rPr>
          <w:b/>
          <w:sz w:val="28"/>
          <w:szCs w:val="28"/>
        </w:rPr>
        <w:t>28 ноября 2015 в 11.30</w:t>
      </w:r>
      <w:r>
        <w:rPr>
          <w:sz w:val="28"/>
          <w:szCs w:val="28"/>
        </w:rPr>
        <w:t>, результаты доводятся до команд  через их представителей по телефону. Представители команд могут принять участие в жеребьёвке.</w:t>
      </w:r>
    </w:p>
    <w:p w:rsidR="00434A49" w:rsidRDefault="00434A49" w:rsidP="00434A49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по соревнованиям по телефону: 40-105.</w:t>
      </w:r>
    </w:p>
    <w:p w:rsidR="00434A49" w:rsidRDefault="00434A49" w:rsidP="00434A49">
      <w:pPr>
        <w:jc w:val="both"/>
        <w:rPr>
          <w:sz w:val="28"/>
          <w:szCs w:val="28"/>
        </w:rPr>
      </w:pPr>
    </w:p>
    <w:p w:rsidR="00434A49" w:rsidRDefault="00434A49" w:rsidP="00434A49">
      <w:pPr>
        <w:jc w:val="both"/>
        <w:rPr>
          <w:sz w:val="28"/>
          <w:szCs w:val="28"/>
        </w:rPr>
      </w:pPr>
    </w:p>
    <w:p w:rsidR="00434A49" w:rsidRDefault="00434A49" w:rsidP="00434A49">
      <w:pPr>
        <w:jc w:val="both"/>
        <w:rPr>
          <w:sz w:val="28"/>
          <w:szCs w:val="28"/>
        </w:rPr>
      </w:pPr>
    </w:p>
    <w:p w:rsidR="00434A49" w:rsidRDefault="00434A49" w:rsidP="00434A49">
      <w:pPr>
        <w:jc w:val="both"/>
        <w:rPr>
          <w:sz w:val="28"/>
          <w:szCs w:val="28"/>
        </w:rPr>
      </w:pPr>
    </w:p>
    <w:p w:rsidR="00434A49" w:rsidRDefault="00434A49" w:rsidP="00434A49">
      <w:pPr>
        <w:jc w:val="both"/>
        <w:rPr>
          <w:sz w:val="28"/>
          <w:szCs w:val="28"/>
        </w:rPr>
      </w:pPr>
    </w:p>
    <w:p w:rsidR="009B5F46" w:rsidRDefault="009B5F46" w:rsidP="00434A49">
      <w:pPr>
        <w:jc w:val="both"/>
        <w:rPr>
          <w:sz w:val="28"/>
          <w:szCs w:val="28"/>
        </w:rPr>
      </w:pPr>
    </w:p>
    <w:p w:rsidR="00416B0D" w:rsidRDefault="00416B0D" w:rsidP="00434A49">
      <w:pPr>
        <w:jc w:val="both"/>
        <w:rPr>
          <w:sz w:val="28"/>
          <w:szCs w:val="28"/>
        </w:rPr>
      </w:pPr>
    </w:p>
    <w:p w:rsidR="00434A49" w:rsidRDefault="00434A49" w:rsidP="00434A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команды______________________</w:t>
      </w: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турнире  по волейболу среди любительских смешанных команд</w:t>
      </w:r>
    </w:p>
    <w:p w:rsidR="00434A49" w:rsidRDefault="00434A49" w:rsidP="00434A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Кубок Главы Ловозерского района.</w:t>
      </w:r>
    </w:p>
    <w:p w:rsidR="00434A49" w:rsidRDefault="00434A49" w:rsidP="00434A4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925"/>
        <w:gridCol w:w="1925"/>
        <w:gridCol w:w="1925"/>
        <w:gridCol w:w="1387"/>
        <w:gridCol w:w="1925"/>
      </w:tblGrid>
      <w:tr w:rsidR="00434A49" w:rsidTr="009B5F4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49" w:rsidRDefault="00434A49" w:rsidP="0043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49" w:rsidRDefault="00434A49" w:rsidP="0043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49" w:rsidRDefault="00434A49" w:rsidP="0043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49" w:rsidRDefault="00434A49" w:rsidP="0043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прописка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49" w:rsidRDefault="00434A49" w:rsidP="00434A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инн</w:t>
            </w:r>
            <w:proofErr w:type="spellEnd"/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49" w:rsidRDefault="00434A49" w:rsidP="0043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работы/</w:t>
            </w:r>
          </w:p>
          <w:p w:rsidR="00434A49" w:rsidRDefault="00434A49" w:rsidP="0043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434A49" w:rsidTr="009B5F4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</w:tr>
      <w:tr w:rsidR="00434A49" w:rsidTr="009B5F4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</w:tr>
      <w:tr w:rsidR="00434A49" w:rsidTr="009B5F4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</w:tr>
      <w:tr w:rsidR="00434A49" w:rsidTr="009B5F4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</w:tr>
      <w:tr w:rsidR="00434A49" w:rsidTr="009B5F4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</w:tr>
      <w:tr w:rsidR="00434A49" w:rsidTr="009B5F4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</w:tr>
      <w:tr w:rsidR="00434A49" w:rsidTr="009B5F4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</w:tr>
      <w:tr w:rsidR="00434A49" w:rsidTr="009B5F4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9" w:rsidRDefault="00434A49">
            <w:pPr>
              <w:jc w:val="both"/>
              <w:rPr>
                <w:sz w:val="28"/>
                <w:szCs w:val="28"/>
              </w:rPr>
            </w:pPr>
          </w:p>
        </w:tc>
      </w:tr>
    </w:tbl>
    <w:p w:rsidR="00434A49" w:rsidRDefault="00434A49" w:rsidP="00434A49">
      <w:pPr>
        <w:ind w:firstLine="540"/>
        <w:jc w:val="both"/>
        <w:rPr>
          <w:sz w:val="28"/>
          <w:szCs w:val="28"/>
        </w:rPr>
      </w:pPr>
    </w:p>
    <w:p w:rsidR="00434A49" w:rsidRDefault="00434A49" w:rsidP="00434A49">
      <w:pPr>
        <w:ind w:firstLine="540"/>
        <w:jc w:val="both"/>
        <w:rPr>
          <w:sz w:val="28"/>
          <w:szCs w:val="28"/>
        </w:rPr>
      </w:pPr>
    </w:p>
    <w:p w:rsidR="00434A49" w:rsidRDefault="00434A49" w:rsidP="00434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Капитан:______________________ тел:____________________</w:t>
      </w:r>
    </w:p>
    <w:p w:rsidR="00434A49" w:rsidRDefault="00434A49" w:rsidP="00434A49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</w:p>
    <w:p w:rsidR="008A3D98" w:rsidRDefault="008A3D98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p w:rsidR="00434A49" w:rsidRDefault="00434A49"/>
    <w:sectPr w:rsidR="00434A49" w:rsidSect="008A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372B7"/>
    <w:multiLevelType w:val="hybridMultilevel"/>
    <w:tmpl w:val="3994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B1B95"/>
    <w:multiLevelType w:val="hybridMultilevel"/>
    <w:tmpl w:val="B2342A98"/>
    <w:lvl w:ilvl="0" w:tplc="4DBCA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D1CDE"/>
    <w:multiLevelType w:val="hybridMultilevel"/>
    <w:tmpl w:val="5B96FFF6"/>
    <w:lvl w:ilvl="0" w:tplc="7DBCF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96286"/>
    <w:multiLevelType w:val="hybridMultilevel"/>
    <w:tmpl w:val="A1F8379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A49"/>
    <w:rsid w:val="00416B0D"/>
    <w:rsid w:val="0043347C"/>
    <w:rsid w:val="00434A49"/>
    <w:rsid w:val="008549CA"/>
    <w:rsid w:val="008A3D98"/>
    <w:rsid w:val="008B066A"/>
    <w:rsid w:val="008C61A8"/>
    <w:rsid w:val="009B5F46"/>
    <w:rsid w:val="00A57A3E"/>
    <w:rsid w:val="00AB6CC8"/>
    <w:rsid w:val="00DE1695"/>
    <w:rsid w:val="00F2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434A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A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4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434A49"/>
    <w:rPr>
      <w:color w:val="0000FF"/>
      <w:u w:val="single"/>
    </w:rPr>
  </w:style>
  <w:style w:type="paragraph" w:styleId="a4">
    <w:name w:val="Normal (Web)"/>
    <w:basedOn w:val="a"/>
    <w:unhideWhenUsed/>
    <w:rsid w:val="00434A4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4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A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434A49"/>
    <w:pPr>
      <w:suppressAutoHyphens/>
      <w:jc w:val="center"/>
    </w:pPr>
    <w:rPr>
      <w:sz w:val="48"/>
      <w:lang w:eastAsia="ar-SA"/>
    </w:rPr>
  </w:style>
  <w:style w:type="character" w:customStyle="1" w:styleId="a8">
    <w:name w:val="Название Знак"/>
    <w:basedOn w:val="a0"/>
    <w:link w:val="a7"/>
    <w:rsid w:val="00434A49"/>
    <w:rPr>
      <w:rFonts w:ascii="Times New Roman" w:eastAsia="Times New Roman" w:hAnsi="Times New Roman" w:cs="Times New Roman"/>
      <w:sz w:val="4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kultury_lo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BA09-7018-4EA2-9A8C-576AF39D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NoteAdmin</cp:lastModifiedBy>
  <cp:revision>6</cp:revision>
  <cp:lastPrinted>2015-11-23T11:59:00Z</cp:lastPrinted>
  <dcterms:created xsi:type="dcterms:W3CDTF">2015-11-23T11:11:00Z</dcterms:created>
  <dcterms:modified xsi:type="dcterms:W3CDTF">2015-11-23T13:44:00Z</dcterms:modified>
</cp:coreProperties>
</file>